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3656" w14:textId="5BCA5586" w:rsidR="00CA3A8B" w:rsidRDefault="00CA3A8B" w:rsidP="006B2274">
      <w:pPr>
        <w:pStyle w:val="BodyText"/>
        <w:spacing w:before="77"/>
        <w:rPr>
          <w:b/>
          <w:bCs/>
          <w:sz w:val="22"/>
          <w:szCs w:val="22"/>
        </w:rPr>
      </w:pPr>
      <w:r w:rsidRPr="00CA3A8B">
        <w:rPr>
          <w:b/>
          <w:bCs/>
          <w:color w:val="FF0000"/>
        </w:rPr>
        <w:t>(Form may not</w:t>
      </w:r>
      <w:r w:rsidRPr="00CA3A8B">
        <w:rPr>
          <w:b/>
          <w:bCs/>
          <w:color w:val="FF0000"/>
          <w:spacing w:val="-17"/>
        </w:rPr>
        <w:t xml:space="preserve"> </w:t>
      </w:r>
      <w:r w:rsidRPr="00CA3A8B">
        <w:rPr>
          <w:b/>
          <w:bCs/>
          <w:color w:val="FF0000"/>
        </w:rPr>
        <w:t>be</w:t>
      </w:r>
      <w:r w:rsidRPr="00CA3A8B">
        <w:rPr>
          <w:b/>
          <w:bCs/>
          <w:color w:val="FF0000"/>
          <w:spacing w:val="-6"/>
        </w:rPr>
        <w:t xml:space="preserve"> </w:t>
      </w:r>
      <w:r w:rsidRPr="00CA3A8B">
        <w:rPr>
          <w:b/>
          <w:bCs/>
          <w:color w:val="FF0000"/>
        </w:rPr>
        <w:t>reworded.)</w:t>
      </w:r>
    </w:p>
    <w:p w14:paraId="55785F63" w14:textId="0F875917" w:rsidR="00920D52" w:rsidRPr="00CA3A8B" w:rsidRDefault="009929E8" w:rsidP="00CA3A8B">
      <w:pPr>
        <w:pStyle w:val="BodyText"/>
        <w:spacing w:before="77"/>
        <w:jc w:val="center"/>
        <w:rPr>
          <w:b/>
          <w:bCs/>
          <w:sz w:val="22"/>
          <w:szCs w:val="22"/>
        </w:rPr>
      </w:pPr>
      <w:r w:rsidRPr="00CA3A8B">
        <w:rPr>
          <w:b/>
          <w:bCs/>
          <w:sz w:val="22"/>
          <w:szCs w:val="22"/>
        </w:rPr>
        <w:t>NEBRASKA</w:t>
      </w:r>
      <w:r w:rsidR="00CA3A8B" w:rsidRPr="00CA3A8B">
        <w:rPr>
          <w:b/>
          <w:bCs/>
          <w:sz w:val="22"/>
          <w:szCs w:val="22"/>
        </w:rPr>
        <w:t xml:space="preserve"> COORDINATING COMMISSION FOR POSTSECONDARY EDUCATION</w:t>
      </w:r>
    </w:p>
    <w:p w14:paraId="6DE1F796" w14:textId="77777777" w:rsidR="00920D52" w:rsidRDefault="00920D52">
      <w:pPr>
        <w:pStyle w:val="BodyText"/>
        <w:spacing w:before="4"/>
        <w:rPr>
          <w:sz w:val="18"/>
        </w:rPr>
      </w:pPr>
    </w:p>
    <w:p w14:paraId="10E43519" w14:textId="1D8513F5" w:rsidR="00920D52" w:rsidRDefault="00CA3A8B">
      <w:pPr>
        <w:pStyle w:val="Heading1"/>
      </w:pPr>
      <w:bookmarkStart w:id="0" w:name="PRIVATE_POSTSECONDARY_CAREER_SCHOOL_BOND"/>
      <w:bookmarkEnd w:id="0"/>
      <w:r>
        <w:t>GUARANTY RECOVERY CASH FUND BOND</w:t>
      </w:r>
    </w:p>
    <w:p w14:paraId="1DD5C073" w14:textId="77777777" w:rsidR="00920D52" w:rsidRDefault="00920D52">
      <w:pPr>
        <w:pStyle w:val="BodyText"/>
        <w:rPr>
          <w:b/>
          <w:sz w:val="22"/>
        </w:rPr>
      </w:pPr>
    </w:p>
    <w:p w14:paraId="2C44B061" w14:textId="77777777" w:rsidR="00920D52" w:rsidRDefault="00920D52">
      <w:pPr>
        <w:pStyle w:val="BodyText"/>
        <w:spacing w:before="6"/>
        <w:rPr>
          <w:b/>
          <w:sz w:val="17"/>
        </w:rPr>
      </w:pPr>
    </w:p>
    <w:p w14:paraId="622F4058" w14:textId="77777777" w:rsidR="00920D52" w:rsidRDefault="009929E8">
      <w:pPr>
        <w:pStyle w:val="BodyText"/>
        <w:tabs>
          <w:tab w:val="left" w:pos="4895"/>
          <w:tab w:val="left" w:pos="9359"/>
        </w:tabs>
        <w:jc w:val="center"/>
      </w:pPr>
      <w:r>
        <w:t>Surety</w:t>
      </w:r>
      <w:r>
        <w:rPr>
          <w:spacing w:val="-7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Effective</w:t>
      </w:r>
      <w:r>
        <w:rPr>
          <w:spacing w:val="-1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7B22EA" w14:textId="77777777" w:rsidR="00920D52" w:rsidRDefault="00920D52">
      <w:pPr>
        <w:pStyle w:val="BodyText"/>
        <w:spacing w:before="9"/>
        <w:rPr>
          <w:sz w:val="19"/>
        </w:rPr>
      </w:pPr>
    </w:p>
    <w:p w14:paraId="6AF7284C" w14:textId="0023256C" w:rsidR="00920D52" w:rsidRDefault="009929E8">
      <w:pPr>
        <w:pStyle w:val="BodyText"/>
        <w:tabs>
          <w:tab w:val="left" w:pos="9479"/>
        </w:tabs>
        <w:ind w:left="120"/>
      </w:pPr>
      <w:r>
        <w:t>Name of</w:t>
      </w:r>
      <w:r>
        <w:rPr>
          <w:spacing w:val="-15"/>
        </w:rPr>
        <w:t xml:space="preserve"> </w:t>
      </w:r>
      <w:r w:rsidR="00CA3A8B">
        <w:rPr>
          <w:spacing w:val="-15"/>
        </w:rPr>
        <w:t>F</w:t>
      </w:r>
      <w:r w:rsidR="00CA3A8B" w:rsidRPr="00CA3A8B">
        <w:t>or-</w:t>
      </w:r>
      <w:r w:rsidR="00CA3A8B">
        <w:t>P</w:t>
      </w:r>
      <w:r w:rsidR="00CA3A8B" w:rsidRPr="00CA3A8B">
        <w:t xml:space="preserve">rofit </w:t>
      </w:r>
      <w:r w:rsidR="00CA3A8B">
        <w:t>P</w:t>
      </w:r>
      <w:r w:rsidR="00CA3A8B" w:rsidRPr="00CA3A8B">
        <w:t xml:space="preserve">ostsecondary </w:t>
      </w:r>
      <w:r w:rsidR="00CA3A8B">
        <w:t>I</w:t>
      </w:r>
      <w:r w:rsidR="00CA3A8B" w:rsidRPr="00CA3A8B">
        <w:t>nstitution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D1DBC7" w14:textId="77777777" w:rsidR="00920D52" w:rsidRDefault="00920D52">
      <w:pPr>
        <w:pStyle w:val="BodyText"/>
        <w:spacing w:before="9"/>
        <w:rPr>
          <w:sz w:val="11"/>
        </w:rPr>
      </w:pPr>
    </w:p>
    <w:p w14:paraId="5BE937FC" w14:textId="550B562B" w:rsidR="00920D52" w:rsidRDefault="009929E8">
      <w:pPr>
        <w:pStyle w:val="BodyText"/>
        <w:tabs>
          <w:tab w:val="left" w:pos="9479"/>
        </w:tabs>
        <w:spacing w:before="93"/>
        <w:ind w:left="120"/>
      </w:pPr>
      <w:r>
        <w:t xml:space="preserve">Location of </w:t>
      </w:r>
      <w:r w:rsidR="00CA3A8B">
        <w:rPr>
          <w:spacing w:val="-15"/>
        </w:rPr>
        <w:t>F</w:t>
      </w:r>
      <w:r w:rsidR="00CA3A8B" w:rsidRPr="00CA3A8B">
        <w:t>or-</w:t>
      </w:r>
      <w:r w:rsidR="00CA3A8B">
        <w:t>P</w:t>
      </w:r>
      <w:r w:rsidR="00CA3A8B" w:rsidRPr="00CA3A8B">
        <w:t xml:space="preserve">rofit </w:t>
      </w:r>
      <w:r w:rsidR="00CA3A8B">
        <w:t>P</w:t>
      </w:r>
      <w:r w:rsidR="00CA3A8B" w:rsidRPr="00CA3A8B">
        <w:t>ostsecondary</w:t>
      </w:r>
      <w:r w:rsidR="00794620">
        <w:t xml:space="preserve"> </w:t>
      </w:r>
      <w:r w:rsidR="00CA3A8B">
        <w:t>I</w:t>
      </w:r>
      <w:r w:rsidR="00CA3A8B" w:rsidRPr="00CA3A8B">
        <w:t>nstitution</w:t>
      </w:r>
      <w:r w:rsidR="00CA3A8B">
        <w:t xml:space="preserve"> </w:t>
      </w:r>
      <w:r>
        <w:t xml:space="preserve">Campus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159E75" w14:textId="77777777" w:rsidR="00920D52" w:rsidRDefault="00920D52">
      <w:pPr>
        <w:pStyle w:val="BodyText"/>
        <w:spacing w:before="9"/>
        <w:rPr>
          <w:sz w:val="11"/>
        </w:rPr>
      </w:pPr>
    </w:p>
    <w:p w14:paraId="616CB529" w14:textId="47536DF6" w:rsidR="00920D52" w:rsidRDefault="009929E8">
      <w:pPr>
        <w:pStyle w:val="BodyText"/>
        <w:tabs>
          <w:tab w:val="left" w:pos="7859"/>
        </w:tabs>
        <w:spacing w:before="93"/>
        <w:ind w:left="120"/>
      </w:pPr>
      <w:r>
        <w:t>Mail Address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 w:rsidR="00CA3A8B">
        <w:rPr>
          <w:spacing w:val="-4"/>
        </w:rPr>
        <w:t xml:space="preserve">Institution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as principal,</w:t>
      </w:r>
      <w:r>
        <w:rPr>
          <w:spacing w:val="-19"/>
        </w:rPr>
        <w:t xml:space="preserve"> </w:t>
      </w:r>
      <w:r>
        <w:t>and</w:t>
      </w:r>
    </w:p>
    <w:p w14:paraId="226ECAC0" w14:textId="77777777" w:rsidR="00920D52" w:rsidRDefault="00920D52">
      <w:pPr>
        <w:pStyle w:val="BodyText"/>
        <w:spacing w:before="9"/>
        <w:rPr>
          <w:sz w:val="11"/>
        </w:rPr>
      </w:pPr>
    </w:p>
    <w:p w14:paraId="0F64EDF6" w14:textId="1FCCFF76" w:rsidR="00920D52" w:rsidRDefault="009929E8">
      <w:pPr>
        <w:pStyle w:val="BodyText"/>
        <w:tabs>
          <w:tab w:val="left" w:pos="8509"/>
          <w:tab w:val="left" w:pos="9389"/>
        </w:tabs>
        <w:spacing w:before="93" w:line="429" w:lineRule="auto"/>
        <w:ind w:left="120" w:right="118"/>
      </w:pPr>
      <w:r>
        <w:t>Name of</w:t>
      </w:r>
      <w:r>
        <w:rPr>
          <w:spacing w:val="-11"/>
        </w:rPr>
        <w:t xml:space="preserve"> </w:t>
      </w:r>
      <w:r>
        <w:t>Surety</w:t>
      </w:r>
      <w:r>
        <w:rPr>
          <w:spacing w:val="-6"/>
        </w:rPr>
        <w:t xml:space="preserve"> </w:t>
      </w:r>
      <w:r>
        <w:t>Company</w:t>
      </w:r>
      <w:r w:rsidR="00620FE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as </w:t>
      </w:r>
      <w:r>
        <w:rPr>
          <w:spacing w:val="-3"/>
        </w:rPr>
        <w:t xml:space="preserve">surety, </w:t>
      </w:r>
      <w:r>
        <w:t>Address of Surety</w:t>
      </w:r>
      <w:r>
        <w:rPr>
          <w:spacing w:val="-29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E09B169" w14:textId="5E0C2475" w:rsidR="00920D52" w:rsidRDefault="009929E8">
      <w:pPr>
        <w:pStyle w:val="BodyText"/>
        <w:spacing w:before="48"/>
        <w:ind w:left="120" w:right="120"/>
        <w:jc w:val="both"/>
      </w:pPr>
      <w:r>
        <w:t xml:space="preserve">are held and firmly bound unto </w:t>
      </w:r>
      <w:r w:rsidR="00E2373C">
        <w:t xml:space="preserve">the </w:t>
      </w:r>
      <w:r w:rsidR="00CA3A8B">
        <w:t xml:space="preserve">Nebraska </w:t>
      </w:r>
      <w:r w:rsidR="006664C3">
        <w:t xml:space="preserve">Coordinating </w:t>
      </w:r>
      <w:r w:rsidR="00CA3A8B">
        <w:t>Commission for Postsecondary Education</w:t>
      </w:r>
      <w:r w:rsidR="00027B49">
        <w:t xml:space="preserve"> (Commission)</w:t>
      </w:r>
      <w:r>
        <w:t xml:space="preserve"> in the sum of </w:t>
      </w:r>
      <w:r w:rsidR="0060714C">
        <w:t xml:space="preserve">twenty </w:t>
      </w:r>
      <w:r>
        <w:t>thousand dollars ($</w:t>
      </w:r>
      <w:r w:rsidR="0060714C">
        <w:t>20</w:t>
      </w:r>
      <w:r>
        <w:t>,000) for which payment well and truly to be made, we jointly and severally bind ourselves, and each of our heirs, executors, administrators, and successors firmly by these presents.</w:t>
      </w:r>
    </w:p>
    <w:p w14:paraId="21444E8A" w14:textId="77777777" w:rsidR="00D755B8" w:rsidRDefault="00D755B8" w:rsidP="00D755B8">
      <w:pPr>
        <w:pStyle w:val="BodyText"/>
        <w:spacing w:before="9"/>
        <w:rPr>
          <w:sz w:val="11"/>
        </w:rPr>
      </w:pPr>
    </w:p>
    <w:p w14:paraId="0FBF266E" w14:textId="7D15FDAE" w:rsidR="00920D52" w:rsidRDefault="009929E8">
      <w:pPr>
        <w:pStyle w:val="BodyText"/>
        <w:ind w:left="119" w:right="116" w:firstLine="720"/>
        <w:jc w:val="both"/>
      </w:pPr>
      <w:r>
        <w:t>THIS</w:t>
      </w:r>
      <w:r>
        <w:rPr>
          <w:spacing w:val="-5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CONDITIONED,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 w:rsidR="00B31281">
        <w:rPr>
          <w:spacing w:val="-6"/>
        </w:rPr>
        <w:t xml:space="preserve">Neb. Rev. Stat. </w:t>
      </w:r>
      <w:r w:rsidR="00B31281">
        <w:rPr>
          <w:spacing w:val="-6"/>
        </w:rPr>
        <w:br/>
        <w:t>§§ 85-2401 through 85-2428</w:t>
      </w:r>
      <w:r w:rsidR="00B31281">
        <w:t xml:space="preserve"> </w:t>
      </w:r>
      <w:r w:rsidR="006B2274" w:rsidRPr="006B2274">
        <w:t xml:space="preserve">and Title 281, Chapter 8 of the Nebraska Administrative Code </w:t>
      </w:r>
      <w:r>
        <w:t>relating</w:t>
      </w:r>
      <w:r>
        <w:rPr>
          <w:spacing w:val="-26"/>
        </w:rPr>
        <w:t xml:space="preserve"> </w:t>
      </w:r>
      <w:r>
        <w:t>to</w:t>
      </w:r>
      <w:r w:rsidR="00B31281">
        <w:t xml:space="preserve"> </w:t>
      </w:r>
      <w:r w:rsidR="00027B49">
        <w:t>a recurrent</w:t>
      </w:r>
      <w:r w:rsidR="00027B49">
        <w:rPr>
          <w:spacing w:val="-26"/>
        </w:rPr>
        <w:t xml:space="preserve"> </w:t>
      </w:r>
      <w:r>
        <w:t>authorization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operate</w:t>
      </w:r>
      <w:r>
        <w:rPr>
          <w:spacing w:val="-26"/>
        </w:rPr>
        <w:t xml:space="preserve"> </w:t>
      </w:r>
      <w:r w:rsidR="00794620">
        <w:rPr>
          <w:spacing w:val="-26"/>
        </w:rPr>
        <w:t xml:space="preserve">a  </w:t>
      </w:r>
      <w:r w:rsidR="00CA3A8B">
        <w:t>for-profit</w:t>
      </w:r>
      <w:r w:rsidR="00CA3A8B">
        <w:rPr>
          <w:spacing w:val="-4"/>
        </w:rPr>
        <w:t xml:space="preserve"> </w:t>
      </w:r>
      <w:r w:rsidR="00CA3A8B">
        <w:t>postsecondary</w:t>
      </w:r>
      <w:r w:rsidR="00CA3A8B">
        <w:rPr>
          <w:spacing w:val="-5"/>
        </w:rPr>
        <w:t xml:space="preserve"> </w:t>
      </w:r>
      <w:r w:rsidR="00CA3A8B">
        <w:t>institution</w:t>
      </w:r>
      <w:r w:rsidR="00D3088B">
        <w:t>, to provide indemnification to any student or enrollee or his or her parent or guardian determined to have suffered loss or damage by the termination of operations by the for-profit postsecondary institution</w:t>
      </w:r>
      <w:r>
        <w:rPr>
          <w:spacing w:val="-3"/>
        </w:rPr>
        <w:t>.</w:t>
      </w:r>
    </w:p>
    <w:p w14:paraId="5485C7CB" w14:textId="77777777" w:rsidR="00D755B8" w:rsidRDefault="00D755B8" w:rsidP="00D755B8">
      <w:pPr>
        <w:pStyle w:val="BodyText"/>
        <w:spacing w:before="9"/>
        <w:rPr>
          <w:sz w:val="11"/>
        </w:rPr>
      </w:pPr>
    </w:p>
    <w:p w14:paraId="1E02D850" w14:textId="2D56D7EB" w:rsidR="00920D52" w:rsidRDefault="009929E8">
      <w:pPr>
        <w:pStyle w:val="BodyText"/>
        <w:ind w:left="119" w:right="120" w:firstLine="719"/>
        <w:jc w:val="both"/>
      </w:pPr>
      <w:r>
        <w:t>THE</w:t>
      </w:r>
      <w:r>
        <w:rPr>
          <w:spacing w:val="-4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SUCH,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whereas,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 xml:space="preserve">has </w:t>
      </w:r>
      <w:r w:rsidR="00027B49">
        <w:t xml:space="preserve">submitted to the Commission </w:t>
      </w:r>
      <w:r>
        <w:t>a</w:t>
      </w:r>
      <w:r w:rsidR="00D3088B">
        <w:t xml:space="preserve">n </w:t>
      </w:r>
      <w:r w:rsidR="00D3088B" w:rsidRPr="00D3088B">
        <w:rPr>
          <w:u w:val="single"/>
        </w:rPr>
        <w:t>initial</w:t>
      </w:r>
      <w:r w:rsidR="00D3088B">
        <w:t xml:space="preserve"> </w:t>
      </w:r>
      <w:r w:rsidR="00027B49">
        <w:t xml:space="preserve">application for a recurrent </w:t>
      </w:r>
      <w:r>
        <w:t>authorization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CA3A8B">
        <w:t>for-profit</w:t>
      </w:r>
      <w:r>
        <w:rPr>
          <w:spacing w:val="-4"/>
        </w:rPr>
        <w:t xml:space="preserve"> </w:t>
      </w:r>
      <w:r>
        <w:t>postsecondary</w:t>
      </w:r>
      <w:r>
        <w:rPr>
          <w:spacing w:val="-5"/>
        </w:rPr>
        <w:t xml:space="preserve"> </w:t>
      </w:r>
      <w:r w:rsidR="00CA3A8B">
        <w:t>institution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law,</w:t>
      </w:r>
    </w:p>
    <w:p w14:paraId="2B4E9169" w14:textId="77777777" w:rsidR="00D755B8" w:rsidRDefault="00D755B8" w:rsidP="00D755B8">
      <w:pPr>
        <w:pStyle w:val="BodyText"/>
        <w:spacing w:before="9"/>
        <w:rPr>
          <w:sz w:val="11"/>
        </w:rPr>
      </w:pPr>
    </w:p>
    <w:p w14:paraId="712BEDF0" w14:textId="184D7BF0" w:rsidR="00920D52" w:rsidRDefault="009929E8">
      <w:pPr>
        <w:pStyle w:val="BodyText"/>
        <w:ind w:left="119" w:right="118" w:firstLine="719"/>
        <w:jc w:val="both"/>
      </w:pPr>
      <w:r>
        <w:t xml:space="preserve">NOW THEREFORE, if </w:t>
      </w:r>
      <w:r w:rsidR="00276C80">
        <w:t xml:space="preserve">a recurrent authorization </w:t>
      </w:r>
      <w:r>
        <w:t xml:space="preserve">to operate is issued and if said principal shall faithfully perform all agreements and contracts entered into with students as disclosed by </w:t>
      </w:r>
      <w:r w:rsidR="00027B49">
        <w:t>any</w:t>
      </w:r>
      <w:r>
        <w:t xml:space="preserve"> application for </w:t>
      </w:r>
      <w:r w:rsidR="00027B49">
        <w:t>a recurrent</w:t>
      </w:r>
      <w:r w:rsidR="00027B49">
        <w:rPr>
          <w:spacing w:val="-26"/>
        </w:rPr>
        <w:t xml:space="preserve"> </w:t>
      </w:r>
      <w:r w:rsidR="00027B49">
        <w:t>authorization</w:t>
      </w:r>
      <w:r w:rsidR="00027B49">
        <w:rPr>
          <w:spacing w:val="-26"/>
        </w:rPr>
        <w:t xml:space="preserve"> </w:t>
      </w:r>
      <w:r w:rsidR="00027B49">
        <w:t>to</w:t>
      </w:r>
      <w:r w:rsidR="00027B49">
        <w:rPr>
          <w:spacing w:val="-26"/>
        </w:rPr>
        <w:t xml:space="preserve"> </w:t>
      </w:r>
      <w:r w:rsidR="00027B49">
        <w:t>operate</w:t>
      </w:r>
      <w:r>
        <w:t>,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comply</w:t>
      </w:r>
      <w:r>
        <w:rPr>
          <w:spacing w:val="-29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all</w:t>
      </w:r>
      <w:r>
        <w:rPr>
          <w:spacing w:val="-27"/>
        </w:rPr>
        <w:t xml:space="preserve"> </w:t>
      </w:r>
      <w:r>
        <w:t>provisions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governing</w:t>
      </w:r>
      <w:r>
        <w:rPr>
          <w:spacing w:val="-29"/>
        </w:rPr>
        <w:t xml:space="preserve"> </w:t>
      </w:r>
      <w:r>
        <w:t>statutes,</w:t>
      </w:r>
      <w:r>
        <w:rPr>
          <w:spacing w:val="-28"/>
        </w:rPr>
        <w:t xml:space="preserve"> </w:t>
      </w:r>
      <w:r>
        <w:t>then</w:t>
      </w:r>
      <w:r>
        <w:rPr>
          <w:spacing w:val="-29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obligation</w:t>
      </w:r>
      <w:r>
        <w:rPr>
          <w:spacing w:val="-27"/>
        </w:rPr>
        <w:t xml:space="preserve"> </w:t>
      </w:r>
      <w:r>
        <w:t>shall</w:t>
      </w:r>
      <w:r>
        <w:rPr>
          <w:spacing w:val="-27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void, otherwise to remain in full force and effect</w:t>
      </w:r>
      <w:r w:rsidR="00E2373C">
        <w:t xml:space="preserve"> </w:t>
      </w:r>
      <w:r w:rsidR="006B2274">
        <w:t xml:space="preserve">through the end of the academic year </w:t>
      </w:r>
      <w:r w:rsidR="00E2373C">
        <w:t>during the period of recurrent authorization</w:t>
      </w:r>
      <w:r w:rsidR="006B2274" w:rsidRPr="006B2274">
        <w:t xml:space="preserve"> covered by the initial application</w:t>
      </w:r>
      <w:r w:rsidR="006B2274">
        <w:t>,</w:t>
      </w:r>
      <w:r>
        <w:t xml:space="preserve"> subject to the following</w:t>
      </w:r>
      <w:r>
        <w:rPr>
          <w:spacing w:val="-25"/>
        </w:rPr>
        <w:t xml:space="preserve"> </w:t>
      </w:r>
      <w:r>
        <w:t>provisions:</w:t>
      </w:r>
    </w:p>
    <w:p w14:paraId="002D3ABF" w14:textId="77777777" w:rsidR="00D755B8" w:rsidRDefault="00D755B8" w:rsidP="00D755B8">
      <w:pPr>
        <w:pStyle w:val="BodyText"/>
        <w:spacing w:before="9"/>
        <w:rPr>
          <w:sz w:val="11"/>
        </w:rPr>
      </w:pPr>
    </w:p>
    <w:p w14:paraId="62335D71" w14:textId="77777777" w:rsidR="00D755B8" w:rsidRDefault="00D755B8" w:rsidP="00D755B8">
      <w:pPr>
        <w:pStyle w:val="BodyText"/>
        <w:spacing w:before="9"/>
        <w:rPr>
          <w:sz w:val="11"/>
        </w:rPr>
      </w:pPr>
    </w:p>
    <w:p w14:paraId="5A313EAA" w14:textId="77777777" w:rsidR="00920D52" w:rsidRDefault="009929E8">
      <w:pPr>
        <w:pStyle w:val="BodyText"/>
        <w:ind w:left="119" w:right="120" w:firstLine="719"/>
        <w:jc w:val="both"/>
      </w:pPr>
      <w:r>
        <w:t>PROVIDED,</w:t>
      </w:r>
      <w:r>
        <w:rPr>
          <w:spacing w:val="-23"/>
        </w:rPr>
        <w:t xml:space="preserve"> </w:t>
      </w:r>
      <w:r>
        <w:t>HOWEVER,</w:t>
      </w:r>
      <w:r>
        <w:rPr>
          <w:spacing w:val="-26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aggregate</w:t>
      </w:r>
      <w:r>
        <w:rPr>
          <w:spacing w:val="-25"/>
        </w:rPr>
        <w:t xml:space="preserve"> </w:t>
      </w:r>
      <w:r>
        <w:t>liability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surety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all</w:t>
      </w:r>
      <w:r>
        <w:rPr>
          <w:spacing w:val="-25"/>
        </w:rPr>
        <w:t xml:space="preserve"> </w:t>
      </w:r>
      <w:r>
        <w:t>such</w:t>
      </w:r>
      <w:r>
        <w:rPr>
          <w:spacing w:val="-25"/>
        </w:rPr>
        <w:t xml:space="preserve"> </w:t>
      </w:r>
      <w:r>
        <w:t>students</w:t>
      </w:r>
      <w:r>
        <w:rPr>
          <w:spacing w:val="-24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event exceed the amount of this</w:t>
      </w:r>
      <w:r>
        <w:rPr>
          <w:spacing w:val="-7"/>
        </w:rPr>
        <w:t xml:space="preserve"> </w:t>
      </w:r>
      <w:proofErr w:type="gramStart"/>
      <w:r>
        <w:t>bond;</w:t>
      </w:r>
      <w:proofErr w:type="gramEnd"/>
    </w:p>
    <w:p w14:paraId="6794B0C2" w14:textId="77777777" w:rsidR="00D755B8" w:rsidRDefault="00D755B8" w:rsidP="00D755B8">
      <w:pPr>
        <w:pStyle w:val="BodyText"/>
        <w:spacing w:before="9"/>
        <w:rPr>
          <w:sz w:val="11"/>
        </w:rPr>
      </w:pPr>
    </w:p>
    <w:p w14:paraId="17332459" w14:textId="55D8797E" w:rsidR="00920D52" w:rsidRDefault="009929E8">
      <w:pPr>
        <w:pStyle w:val="BodyText"/>
        <w:ind w:left="119" w:right="116" w:firstLine="719"/>
        <w:jc w:val="both"/>
      </w:pPr>
      <w:r>
        <w:t>THIS</w:t>
      </w:r>
      <w:r>
        <w:rPr>
          <w:spacing w:val="-14"/>
        </w:rPr>
        <w:t xml:space="preserve"> </w:t>
      </w:r>
      <w:r>
        <w:t>BOND</w:t>
      </w:r>
      <w:r>
        <w:rPr>
          <w:spacing w:val="-15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 w:rsidR="0060714C" w:rsidRPr="0060714C">
        <w:t>terminated as to future liability by the surety</w:t>
      </w:r>
      <w:r>
        <w:rPr>
          <w:spacing w:val="-15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provisions</w:t>
      </w:r>
      <w:r>
        <w:rPr>
          <w:spacing w:val="-14"/>
        </w:rPr>
        <w:t xml:space="preserve"> </w:t>
      </w:r>
      <w:r>
        <w:t>of</w:t>
      </w:r>
      <w:r w:rsidR="0060714C">
        <w:t xml:space="preserve"> Neb. Rev. Stat.</w:t>
      </w:r>
      <w:r w:rsidR="00794620">
        <w:rPr>
          <w:spacing w:val="-16"/>
        </w:rPr>
        <w:t xml:space="preserve"> §</w:t>
      </w:r>
      <w:r>
        <w:t xml:space="preserve"> 85-</w:t>
      </w:r>
      <w:r w:rsidR="00794620">
        <w:t>2425</w:t>
      </w:r>
      <w:r w:rsidR="006B2274">
        <w:t xml:space="preserve"> and Title 281, Chapter 8 of the Nebraska Administrative Code</w:t>
      </w:r>
      <w:r>
        <w:t>,</w:t>
      </w:r>
      <w:r w:rsidR="00794620">
        <w:t xml:space="preserve"> </w:t>
      </w:r>
      <w:r>
        <w:t xml:space="preserve">upon giving thirty </w:t>
      </w:r>
      <w:r w:rsidR="00794620">
        <w:t>days’ notice</w:t>
      </w:r>
      <w:r>
        <w:t xml:space="preserve"> in writing to the principal and to </w:t>
      </w:r>
      <w:r w:rsidR="00E2373C">
        <w:t xml:space="preserve">the </w:t>
      </w:r>
      <w:r w:rsidR="00CA3A8B">
        <w:t xml:space="preserve">Nebraska </w:t>
      </w:r>
      <w:r w:rsidR="006664C3">
        <w:t xml:space="preserve">Coordinating </w:t>
      </w:r>
      <w:r w:rsidR="00CA3A8B">
        <w:t>Commission for Postsecondary Education</w:t>
      </w:r>
      <w:r>
        <w:t>, P.</w:t>
      </w:r>
      <w:r>
        <w:rPr>
          <w:spacing w:val="-25"/>
        </w:rPr>
        <w:t xml:space="preserve"> </w:t>
      </w:r>
      <w:r>
        <w:t>O.</w:t>
      </w:r>
      <w:r>
        <w:rPr>
          <w:spacing w:val="-25"/>
        </w:rPr>
        <w:t xml:space="preserve"> </w:t>
      </w:r>
      <w:r w:rsidR="00525DCD">
        <w:rPr>
          <w:spacing w:val="-25"/>
        </w:rPr>
        <w:t xml:space="preserve"> </w:t>
      </w:r>
      <w:r>
        <w:t>Box</w:t>
      </w:r>
      <w:r>
        <w:rPr>
          <w:spacing w:val="-25"/>
        </w:rPr>
        <w:t xml:space="preserve"> </w:t>
      </w:r>
      <w:r>
        <w:t>9</w:t>
      </w:r>
      <w:r w:rsidR="00CA3A8B">
        <w:t>5005</w:t>
      </w:r>
      <w:r>
        <w:t>,</w:t>
      </w:r>
      <w:r>
        <w:rPr>
          <w:spacing w:val="-25"/>
        </w:rPr>
        <w:t xml:space="preserve"> </w:t>
      </w:r>
      <w:r>
        <w:t>Lincoln,</w:t>
      </w:r>
      <w:r>
        <w:rPr>
          <w:spacing w:val="-25"/>
        </w:rPr>
        <w:t xml:space="preserve"> </w:t>
      </w:r>
      <w:r>
        <w:t>Nebraska</w:t>
      </w:r>
      <w:r>
        <w:rPr>
          <w:spacing w:val="-26"/>
        </w:rPr>
        <w:t xml:space="preserve"> </w:t>
      </w:r>
      <w:r>
        <w:t>68509-</w:t>
      </w:r>
      <w:r w:rsidR="00CA3A8B">
        <w:t>5005</w:t>
      </w:r>
      <w:r>
        <w:t>.</w:t>
      </w:r>
    </w:p>
    <w:p w14:paraId="7A13E9F5" w14:textId="77777777" w:rsidR="00722417" w:rsidRDefault="00722417">
      <w:pPr>
        <w:pStyle w:val="BodyText"/>
        <w:ind w:left="119" w:right="116" w:firstLine="719"/>
        <w:jc w:val="both"/>
      </w:pPr>
    </w:p>
    <w:p w14:paraId="53808F66" w14:textId="77777777" w:rsidR="00794620" w:rsidRDefault="00794620">
      <w:pPr>
        <w:pStyle w:val="BodyText"/>
        <w:ind w:left="119" w:right="116" w:firstLine="719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268"/>
        <w:gridCol w:w="1840"/>
        <w:gridCol w:w="270"/>
        <w:gridCol w:w="2278"/>
      </w:tblGrid>
      <w:tr w:rsidR="00B31281" w14:paraId="17882EEB" w14:textId="77777777" w:rsidTr="0050039B"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14:paraId="73CA76D7" w14:textId="77777777" w:rsidR="00B31281" w:rsidRDefault="00B31281">
            <w:pPr>
              <w:pStyle w:val="BodyText"/>
            </w:pPr>
          </w:p>
        </w:tc>
        <w:tc>
          <w:tcPr>
            <w:tcW w:w="270" w:type="dxa"/>
          </w:tcPr>
          <w:p w14:paraId="393DFB7C" w14:textId="77777777" w:rsidR="00B31281" w:rsidRDefault="00B31281">
            <w:pPr>
              <w:pStyle w:val="BodyText"/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19E594BF" w14:textId="77777777" w:rsidR="00B31281" w:rsidRDefault="00B31281">
            <w:pPr>
              <w:pStyle w:val="BodyText"/>
            </w:pPr>
          </w:p>
        </w:tc>
      </w:tr>
      <w:tr w:rsidR="00B31281" w14:paraId="02369509" w14:textId="77777777" w:rsidTr="0050039B">
        <w:tc>
          <w:tcPr>
            <w:tcW w:w="7218" w:type="dxa"/>
            <w:gridSpan w:val="3"/>
            <w:tcBorders>
              <w:top w:val="single" w:sz="4" w:space="0" w:color="auto"/>
            </w:tcBorders>
          </w:tcPr>
          <w:p w14:paraId="45DD08B4" w14:textId="62F7A341" w:rsidR="00B31281" w:rsidRDefault="00B31281" w:rsidP="0050039B">
            <w:pPr>
              <w:pStyle w:val="BodyText"/>
              <w:ind w:left="90"/>
            </w:pPr>
            <w:r>
              <w:t>Signature &amp; Title of</w:t>
            </w:r>
            <w:r>
              <w:rPr>
                <w:spacing w:val="-20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Official</w:t>
            </w:r>
          </w:p>
        </w:tc>
        <w:tc>
          <w:tcPr>
            <w:tcW w:w="270" w:type="dxa"/>
          </w:tcPr>
          <w:p w14:paraId="4BA3C233" w14:textId="77777777" w:rsidR="00B31281" w:rsidRDefault="00B31281">
            <w:pPr>
              <w:pStyle w:val="BodyText"/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14:paraId="645DEC14" w14:textId="12AC9865" w:rsidR="00B31281" w:rsidRDefault="00B31281">
            <w:pPr>
              <w:pStyle w:val="BodyText"/>
            </w:pPr>
            <w:r>
              <w:t>Dated</w:t>
            </w:r>
          </w:p>
        </w:tc>
      </w:tr>
      <w:tr w:rsidR="00B31281" w14:paraId="08056B7C" w14:textId="77777777" w:rsidTr="00722417">
        <w:trPr>
          <w:trHeight w:val="755"/>
        </w:trPr>
        <w:tc>
          <w:tcPr>
            <w:tcW w:w="9806" w:type="dxa"/>
            <w:gridSpan w:val="5"/>
            <w:tcBorders>
              <w:bottom w:val="single" w:sz="4" w:space="0" w:color="auto"/>
            </w:tcBorders>
          </w:tcPr>
          <w:p w14:paraId="26117D6C" w14:textId="77777777" w:rsidR="00B31281" w:rsidRDefault="00B31281">
            <w:pPr>
              <w:pStyle w:val="BodyText"/>
            </w:pPr>
          </w:p>
        </w:tc>
      </w:tr>
      <w:tr w:rsidR="00B31281" w14:paraId="77B2F4BA" w14:textId="77777777" w:rsidTr="00722417">
        <w:tc>
          <w:tcPr>
            <w:tcW w:w="9806" w:type="dxa"/>
            <w:gridSpan w:val="5"/>
            <w:tcBorders>
              <w:top w:val="single" w:sz="4" w:space="0" w:color="auto"/>
            </w:tcBorders>
          </w:tcPr>
          <w:p w14:paraId="1ACBC3FC" w14:textId="77777777" w:rsidR="00B31281" w:rsidRDefault="00B31281" w:rsidP="00B31281">
            <w:pPr>
              <w:pStyle w:val="BodyText"/>
              <w:spacing w:line="206" w:lineRule="exact"/>
              <w:ind w:left="120"/>
            </w:pPr>
            <w:r>
              <w:t>Name of Surety Company</w:t>
            </w:r>
          </w:p>
          <w:p w14:paraId="79C78E81" w14:textId="77777777" w:rsidR="00B31281" w:rsidRDefault="00B31281">
            <w:pPr>
              <w:pStyle w:val="BodyText"/>
            </w:pPr>
          </w:p>
        </w:tc>
      </w:tr>
      <w:tr w:rsidR="00722417" w14:paraId="157105A9" w14:textId="77777777" w:rsidTr="00722417">
        <w:trPr>
          <w:trHeight w:val="459"/>
        </w:trPr>
        <w:tc>
          <w:tcPr>
            <w:tcW w:w="5058" w:type="dxa"/>
            <w:tcBorders>
              <w:bottom w:val="single" w:sz="4" w:space="0" w:color="auto"/>
            </w:tcBorders>
          </w:tcPr>
          <w:p w14:paraId="41E9170A" w14:textId="77777777" w:rsidR="00722417" w:rsidRDefault="00722417" w:rsidP="00B31281">
            <w:pPr>
              <w:pStyle w:val="BodyText"/>
              <w:spacing w:line="206" w:lineRule="exact"/>
              <w:ind w:left="120"/>
            </w:pPr>
          </w:p>
        </w:tc>
        <w:tc>
          <w:tcPr>
            <w:tcW w:w="270" w:type="dxa"/>
          </w:tcPr>
          <w:p w14:paraId="2625BF57" w14:textId="77777777" w:rsidR="00722417" w:rsidRDefault="00722417" w:rsidP="00B31281">
            <w:pPr>
              <w:pStyle w:val="BodyText"/>
              <w:spacing w:line="206" w:lineRule="exact"/>
              <w:ind w:left="120"/>
            </w:pPr>
          </w:p>
        </w:tc>
        <w:tc>
          <w:tcPr>
            <w:tcW w:w="4478" w:type="dxa"/>
            <w:gridSpan w:val="3"/>
            <w:tcBorders>
              <w:bottom w:val="single" w:sz="4" w:space="0" w:color="auto"/>
            </w:tcBorders>
          </w:tcPr>
          <w:p w14:paraId="73476816" w14:textId="080BA5ED" w:rsidR="00722417" w:rsidRDefault="00722417" w:rsidP="00B31281">
            <w:pPr>
              <w:pStyle w:val="BodyText"/>
              <w:spacing w:line="206" w:lineRule="exact"/>
              <w:ind w:left="120"/>
            </w:pPr>
          </w:p>
        </w:tc>
      </w:tr>
      <w:tr w:rsidR="00722417" w14:paraId="3F1A442F" w14:textId="77777777" w:rsidTr="00722417">
        <w:trPr>
          <w:trHeight w:val="620"/>
        </w:trPr>
        <w:tc>
          <w:tcPr>
            <w:tcW w:w="5058" w:type="dxa"/>
            <w:tcBorders>
              <w:top w:val="single" w:sz="4" w:space="0" w:color="auto"/>
            </w:tcBorders>
          </w:tcPr>
          <w:p w14:paraId="557350FD" w14:textId="4EF09013" w:rsidR="00722417" w:rsidRDefault="00722417" w:rsidP="00B31281">
            <w:pPr>
              <w:pStyle w:val="BodyText"/>
              <w:spacing w:line="206" w:lineRule="exact"/>
              <w:ind w:left="120"/>
            </w:pPr>
            <w:r>
              <w:t>Signature of Agent of</w:t>
            </w:r>
            <w:r>
              <w:rPr>
                <w:spacing w:val="-23"/>
              </w:rPr>
              <w:t xml:space="preserve"> </w:t>
            </w:r>
            <w:r>
              <w:t>Surety</w:t>
            </w:r>
            <w:r>
              <w:rPr>
                <w:spacing w:val="-6"/>
              </w:rPr>
              <w:t xml:space="preserve"> </w:t>
            </w:r>
            <w:r>
              <w:t>Company</w:t>
            </w:r>
          </w:p>
        </w:tc>
        <w:tc>
          <w:tcPr>
            <w:tcW w:w="270" w:type="dxa"/>
          </w:tcPr>
          <w:p w14:paraId="43F6CA75" w14:textId="77777777" w:rsidR="00722417" w:rsidRDefault="00722417" w:rsidP="00B31281">
            <w:pPr>
              <w:pStyle w:val="BodyText"/>
              <w:spacing w:line="206" w:lineRule="exact"/>
              <w:ind w:left="120"/>
            </w:pPr>
          </w:p>
        </w:tc>
        <w:tc>
          <w:tcPr>
            <w:tcW w:w="4478" w:type="dxa"/>
            <w:gridSpan w:val="3"/>
          </w:tcPr>
          <w:p w14:paraId="6DC1CE75" w14:textId="6DB68548" w:rsidR="00722417" w:rsidRDefault="00722417" w:rsidP="00B31281">
            <w:pPr>
              <w:pStyle w:val="BodyText"/>
              <w:spacing w:line="206" w:lineRule="exact"/>
              <w:ind w:left="120"/>
            </w:pPr>
            <w:r>
              <w:t>Countersigned by Resident</w:t>
            </w:r>
            <w:r>
              <w:rPr>
                <w:spacing w:val="-7"/>
              </w:rPr>
              <w:t xml:space="preserve"> </w:t>
            </w:r>
            <w:r>
              <w:t>Agent</w:t>
            </w:r>
          </w:p>
        </w:tc>
      </w:tr>
    </w:tbl>
    <w:p w14:paraId="2D5CCA51" w14:textId="77777777" w:rsidR="00C56821" w:rsidRDefault="00C56821">
      <w:pPr>
        <w:pStyle w:val="Heading1"/>
        <w:rPr>
          <w:u w:val="thick"/>
        </w:rPr>
      </w:pPr>
      <w:bookmarkStart w:id="1" w:name="ATTACH__POWER__OF__ATTORNEY"/>
      <w:bookmarkEnd w:id="1"/>
    </w:p>
    <w:p w14:paraId="6A41CA18" w14:textId="6CB9C238" w:rsidR="00920D52" w:rsidRDefault="009929E8">
      <w:pPr>
        <w:pStyle w:val="Heading1"/>
      </w:pPr>
      <w:r>
        <w:rPr>
          <w:u w:val="thick"/>
        </w:rPr>
        <w:t>ATTACH POWER OF ATTORNEY</w:t>
      </w:r>
    </w:p>
    <w:sectPr w:rsidR="00920D52" w:rsidSect="00CA3A8B">
      <w:type w:val="continuous"/>
      <w:pgSz w:w="12240" w:h="15840"/>
      <w:pgMar w:top="864" w:right="1325" w:bottom="27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52"/>
    <w:rsid w:val="00027B49"/>
    <w:rsid w:val="0010588F"/>
    <w:rsid w:val="0021067D"/>
    <w:rsid w:val="00276C80"/>
    <w:rsid w:val="00440791"/>
    <w:rsid w:val="00474034"/>
    <w:rsid w:val="0050039B"/>
    <w:rsid w:val="00525DCD"/>
    <w:rsid w:val="0060714C"/>
    <w:rsid w:val="00620FE4"/>
    <w:rsid w:val="006664C3"/>
    <w:rsid w:val="006B2274"/>
    <w:rsid w:val="00722417"/>
    <w:rsid w:val="00794620"/>
    <w:rsid w:val="00920D52"/>
    <w:rsid w:val="009929E8"/>
    <w:rsid w:val="00B31281"/>
    <w:rsid w:val="00C56821"/>
    <w:rsid w:val="00CA3A8B"/>
    <w:rsid w:val="00D3088B"/>
    <w:rsid w:val="00D755B8"/>
    <w:rsid w:val="00D76326"/>
    <w:rsid w:val="00DB4364"/>
    <w:rsid w:val="00E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90C2"/>
  <w15:docId w15:val="{CBB672E0-C999-449A-8252-DD85E100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right="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3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373C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 should not be reproduced</vt:lpstr>
    </vt:vector>
  </TitlesOfParts>
  <Company>State of Nebraska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should not be reproduced</dc:title>
  <dc:creator>NE DEPT OF EDUCATION</dc:creator>
  <cp:lastModifiedBy>Gary Timm </cp:lastModifiedBy>
  <cp:revision>2</cp:revision>
  <dcterms:created xsi:type="dcterms:W3CDTF">2024-02-23T16:09:00Z</dcterms:created>
  <dcterms:modified xsi:type="dcterms:W3CDTF">2024-02-23T16:09:00Z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2023-11-29T00:00:00Z</vt:filetime>
  </property>
</Properties>
</file>