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80B3" w14:textId="77777777" w:rsidR="00351323" w:rsidRDefault="00351323" w:rsidP="00351323">
      <w:pPr>
        <w:jc w:val="center"/>
        <w:rPr>
          <w:rFonts w:ascii="Arial" w:hAnsi="Arial" w:cs="Arial"/>
        </w:rPr>
      </w:pPr>
    </w:p>
    <w:p w14:paraId="5FD4F20C" w14:textId="77777777" w:rsidR="00351323" w:rsidRPr="007678A8" w:rsidRDefault="00351323" w:rsidP="00351323">
      <w:pPr>
        <w:jc w:val="center"/>
        <w:rPr>
          <w:rFonts w:ascii="Arial" w:hAnsi="Arial" w:cs="Arial"/>
          <w:sz w:val="22"/>
          <w:szCs w:val="22"/>
        </w:rPr>
      </w:pPr>
      <w:r w:rsidRPr="007678A8">
        <w:rPr>
          <w:rFonts w:ascii="Arial" w:hAnsi="Arial" w:cs="Arial"/>
          <w:sz w:val="22"/>
          <w:szCs w:val="22"/>
        </w:rPr>
        <w:t>STATE OF NEBRASKA</w:t>
      </w:r>
    </w:p>
    <w:p w14:paraId="075697D9" w14:textId="7819D9E1" w:rsidR="00351323" w:rsidRDefault="00351323" w:rsidP="00351323">
      <w:pPr>
        <w:jc w:val="center"/>
        <w:rPr>
          <w:rFonts w:ascii="Arial" w:hAnsi="Arial" w:cs="Arial"/>
          <w:sz w:val="22"/>
          <w:szCs w:val="22"/>
        </w:rPr>
      </w:pPr>
      <w:r w:rsidRPr="007678A8">
        <w:rPr>
          <w:rFonts w:ascii="Arial" w:hAnsi="Arial" w:cs="Arial"/>
          <w:sz w:val="22"/>
          <w:szCs w:val="22"/>
        </w:rPr>
        <w:t>COORDINATING COMMISSION FOR POSTSECONDARY EDUCATION</w:t>
      </w:r>
    </w:p>
    <w:p w14:paraId="12C8786A" w14:textId="77777777" w:rsidR="004F1E47" w:rsidRDefault="004F1E47" w:rsidP="00351323">
      <w:pPr>
        <w:jc w:val="center"/>
        <w:rPr>
          <w:rFonts w:ascii="Arial" w:hAnsi="Arial" w:cs="Arial"/>
          <w:sz w:val="22"/>
          <w:szCs w:val="22"/>
        </w:rPr>
      </w:pPr>
    </w:p>
    <w:p w14:paraId="27456A90" w14:textId="2D15D7E0" w:rsidR="004F1E47" w:rsidRDefault="004F1E47" w:rsidP="00351323">
      <w:pPr>
        <w:jc w:val="center"/>
        <w:rPr>
          <w:rFonts w:ascii="Arial" w:hAnsi="Arial" w:cs="Arial"/>
          <w:sz w:val="22"/>
          <w:szCs w:val="22"/>
        </w:rPr>
      </w:pPr>
    </w:p>
    <w:p w14:paraId="3A0783BE" w14:textId="371D3F80" w:rsidR="004F1E47" w:rsidRPr="004F1E47" w:rsidRDefault="004F1E47" w:rsidP="004F1E47">
      <w:pPr>
        <w:rPr>
          <w:rFonts w:ascii="Arial" w:hAnsi="Arial" w:cs="Arial"/>
          <w:i/>
          <w:iCs/>
          <w:sz w:val="20"/>
          <w:szCs w:val="20"/>
        </w:rPr>
      </w:pPr>
      <w:r w:rsidRPr="007808D7">
        <w:rPr>
          <w:rFonts w:ascii="Arial" w:hAnsi="Arial" w:cs="Arial"/>
          <w:i/>
          <w:iCs/>
          <w:sz w:val="20"/>
          <w:szCs w:val="20"/>
        </w:rPr>
        <w:t>This guidance document is advisory in nature but is binding on an agency until amended by such agency. A guidance document does not include internal procedural documents that only affect the internal operations of the agency and does not impose additional requirements or penalties on regulated parties or include confidential information or rules and regulations made in accordance with the Administrative Procedure Act. If you believe that this guidance document imposes additional requirements or penalties on regulated parties, you may request a review of the document.</w:t>
      </w:r>
    </w:p>
    <w:p w14:paraId="200C0479" w14:textId="2FC02EBC" w:rsidR="00351323" w:rsidRDefault="00351323" w:rsidP="00351323">
      <w:pPr>
        <w:rPr>
          <w:rFonts w:ascii="Arial" w:hAnsi="Arial" w:cs="Arial"/>
          <w:sz w:val="22"/>
          <w:szCs w:val="22"/>
        </w:rPr>
      </w:pPr>
    </w:p>
    <w:p w14:paraId="7ACDACEC" w14:textId="77777777" w:rsidR="004F1E47" w:rsidRPr="007678A8" w:rsidRDefault="004F1E47" w:rsidP="00351323">
      <w:pPr>
        <w:rPr>
          <w:rFonts w:ascii="Arial" w:hAnsi="Arial" w:cs="Arial"/>
          <w:sz w:val="22"/>
          <w:szCs w:val="22"/>
        </w:rPr>
      </w:pPr>
    </w:p>
    <w:p w14:paraId="081468FB" w14:textId="77777777" w:rsidR="00351323" w:rsidRPr="007678A8" w:rsidRDefault="00921BEC" w:rsidP="00351323">
      <w:pPr>
        <w:pStyle w:val="Heading1"/>
        <w:rPr>
          <w:rFonts w:ascii="Arial" w:hAnsi="Arial" w:cs="Arial"/>
          <w:sz w:val="24"/>
          <w:u w:val="single"/>
        </w:rPr>
      </w:pPr>
      <w:r w:rsidRPr="007678A8">
        <w:rPr>
          <w:rFonts w:ascii="Arial" w:hAnsi="Arial" w:cs="Arial"/>
          <w:sz w:val="24"/>
          <w:u w:val="single"/>
        </w:rPr>
        <w:t xml:space="preserve">APPLICATION </w:t>
      </w:r>
      <w:r>
        <w:rPr>
          <w:rFonts w:ascii="Arial" w:hAnsi="Arial" w:cs="Arial"/>
          <w:sz w:val="24"/>
          <w:u w:val="single"/>
        </w:rPr>
        <w:t>FOR</w:t>
      </w:r>
      <w:r w:rsidRPr="007678A8">
        <w:rPr>
          <w:rFonts w:ascii="Arial" w:hAnsi="Arial" w:cs="Arial"/>
          <w:sz w:val="24"/>
          <w:u w:val="single"/>
        </w:rPr>
        <w:t xml:space="preserve"> A RECURRENT AUTHORIZATION TO OPERATE A POSTSECONDARY INSTITUTION IN NEBRASKA</w:t>
      </w:r>
    </w:p>
    <w:p w14:paraId="120C228E" w14:textId="77777777" w:rsidR="00351323" w:rsidRPr="00C92ADF" w:rsidRDefault="00351323" w:rsidP="00351323">
      <w:pPr>
        <w:jc w:val="center"/>
        <w:rPr>
          <w:rFonts w:ascii="Arial" w:hAnsi="Arial" w:cs="Arial"/>
          <w:u w:val="single"/>
        </w:rPr>
      </w:pPr>
    </w:p>
    <w:p w14:paraId="76964BFE" w14:textId="1DD79799" w:rsidR="00351323" w:rsidRPr="004D217A" w:rsidRDefault="00351323" w:rsidP="00351323">
      <w:pPr>
        <w:jc w:val="center"/>
        <w:rPr>
          <w:rFonts w:ascii="Arial" w:hAnsi="Arial" w:cs="Arial"/>
          <w:b/>
          <w:color w:val="FF0000"/>
          <w:sz w:val="22"/>
          <w:szCs w:val="22"/>
        </w:rPr>
      </w:pPr>
      <w:r w:rsidRPr="00F75033">
        <w:rPr>
          <w:rFonts w:ascii="Arial" w:hAnsi="Arial" w:cs="Arial"/>
          <w:b/>
          <w:sz w:val="22"/>
          <w:szCs w:val="22"/>
        </w:rPr>
        <w:t xml:space="preserve">For Institutions Applying to </w:t>
      </w:r>
      <w:r w:rsidR="00C12806" w:rsidRPr="00CB7DDF">
        <w:rPr>
          <w:rFonts w:ascii="Arial" w:hAnsi="Arial" w:cs="Arial"/>
          <w:b/>
          <w:sz w:val="22"/>
          <w:szCs w:val="22"/>
        </w:rPr>
        <w:t>Establish an Administrative Office</w:t>
      </w:r>
    </w:p>
    <w:p w14:paraId="7EEE4821" w14:textId="77777777" w:rsidR="00351323" w:rsidRPr="004D217A" w:rsidRDefault="00351323" w:rsidP="00351323">
      <w:pPr>
        <w:rPr>
          <w:rFonts w:ascii="Arial" w:hAnsi="Arial" w:cs="Arial"/>
          <w:color w:val="FF0000"/>
          <w:sz w:val="22"/>
          <w:szCs w:val="22"/>
        </w:rPr>
      </w:pPr>
    </w:p>
    <w:p w14:paraId="165219BE" w14:textId="77777777" w:rsidR="00351323" w:rsidRPr="00F75033" w:rsidRDefault="00351323" w:rsidP="00351323">
      <w:pPr>
        <w:rPr>
          <w:rFonts w:ascii="Arial" w:hAnsi="Arial" w:cs="Arial"/>
          <w:sz w:val="22"/>
          <w:szCs w:val="22"/>
        </w:rPr>
      </w:pPr>
    </w:p>
    <w:p w14:paraId="66B25C52" w14:textId="77777777" w:rsidR="00351323" w:rsidRPr="00F75033" w:rsidRDefault="00351323" w:rsidP="00351323">
      <w:pPr>
        <w:pStyle w:val="Heading2"/>
        <w:rPr>
          <w:rFonts w:ascii="Arial" w:hAnsi="Arial" w:cs="Arial"/>
          <w:sz w:val="22"/>
          <w:szCs w:val="22"/>
        </w:rPr>
      </w:pPr>
      <w:r w:rsidRPr="00F75033">
        <w:rPr>
          <w:rFonts w:ascii="Arial" w:hAnsi="Arial" w:cs="Arial"/>
          <w:sz w:val="22"/>
          <w:szCs w:val="22"/>
        </w:rPr>
        <w:t>Procedures for Submitting the Application</w:t>
      </w:r>
    </w:p>
    <w:p w14:paraId="638CAEDF" w14:textId="77777777" w:rsidR="00351323" w:rsidRPr="00F75033" w:rsidRDefault="00351323" w:rsidP="00351323">
      <w:pPr>
        <w:rPr>
          <w:rFonts w:ascii="Arial" w:hAnsi="Arial" w:cs="Arial"/>
          <w:sz w:val="22"/>
          <w:szCs w:val="22"/>
        </w:rPr>
      </w:pPr>
    </w:p>
    <w:p w14:paraId="271D8F3C" w14:textId="77777777" w:rsidR="00351323" w:rsidRPr="00F75033" w:rsidRDefault="00351323" w:rsidP="00351323">
      <w:pPr>
        <w:rPr>
          <w:rFonts w:ascii="Arial" w:hAnsi="Arial" w:cs="Arial"/>
          <w:sz w:val="22"/>
          <w:szCs w:val="22"/>
        </w:rPr>
      </w:pPr>
    </w:p>
    <w:p w14:paraId="340CABB1" w14:textId="77777777" w:rsidR="00351323" w:rsidRPr="00F75033" w:rsidRDefault="00351323" w:rsidP="00351323">
      <w:pPr>
        <w:numPr>
          <w:ilvl w:val="0"/>
          <w:numId w:val="1"/>
        </w:numPr>
        <w:rPr>
          <w:rFonts w:ascii="Arial" w:hAnsi="Arial" w:cs="Arial"/>
          <w:sz w:val="22"/>
          <w:szCs w:val="22"/>
        </w:rPr>
      </w:pPr>
      <w:r w:rsidRPr="00F75033">
        <w:rPr>
          <w:rFonts w:ascii="Arial" w:hAnsi="Arial" w:cs="Arial"/>
          <w:sz w:val="22"/>
          <w:szCs w:val="22"/>
        </w:rPr>
        <w:t>Send the application form and all supporting materials to:</w:t>
      </w:r>
    </w:p>
    <w:p w14:paraId="6523764C" w14:textId="77777777" w:rsidR="00351323" w:rsidRPr="00F75033" w:rsidRDefault="00351323" w:rsidP="00351323">
      <w:pPr>
        <w:rPr>
          <w:rFonts w:ascii="Arial" w:hAnsi="Arial" w:cs="Arial"/>
          <w:sz w:val="22"/>
          <w:szCs w:val="22"/>
        </w:rPr>
      </w:pPr>
    </w:p>
    <w:p w14:paraId="1C7E2903" w14:textId="77777777" w:rsidR="00351323" w:rsidRPr="00F75033" w:rsidRDefault="00351323" w:rsidP="00351323">
      <w:pPr>
        <w:ind w:left="720"/>
        <w:rPr>
          <w:rFonts w:ascii="Arial" w:hAnsi="Arial" w:cs="Arial"/>
          <w:sz w:val="22"/>
          <w:szCs w:val="22"/>
        </w:rPr>
      </w:pPr>
      <w:r w:rsidRPr="00F75033">
        <w:rPr>
          <w:rFonts w:ascii="Arial" w:hAnsi="Arial" w:cs="Arial"/>
          <w:sz w:val="22"/>
          <w:szCs w:val="22"/>
        </w:rPr>
        <w:t>Executive Director</w:t>
      </w:r>
    </w:p>
    <w:p w14:paraId="2EF8250B" w14:textId="77777777" w:rsidR="00351323" w:rsidRPr="00F75033" w:rsidRDefault="00351323" w:rsidP="00351323">
      <w:pPr>
        <w:ind w:left="720"/>
        <w:rPr>
          <w:rFonts w:ascii="Arial" w:hAnsi="Arial" w:cs="Arial"/>
          <w:sz w:val="22"/>
          <w:szCs w:val="22"/>
        </w:rPr>
      </w:pPr>
      <w:r w:rsidRPr="00F75033">
        <w:rPr>
          <w:rFonts w:ascii="Arial" w:hAnsi="Arial" w:cs="Arial"/>
          <w:sz w:val="22"/>
          <w:szCs w:val="22"/>
        </w:rPr>
        <w:t>Coordinating Commission for Postsecondary Education</w:t>
      </w:r>
    </w:p>
    <w:p w14:paraId="00B1DF62" w14:textId="77777777" w:rsidR="00351323" w:rsidRPr="00F75033" w:rsidRDefault="00351323" w:rsidP="00351323">
      <w:pPr>
        <w:ind w:left="720"/>
        <w:rPr>
          <w:rFonts w:ascii="Arial" w:hAnsi="Arial" w:cs="Arial"/>
          <w:sz w:val="22"/>
          <w:szCs w:val="22"/>
        </w:rPr>
      </w:pPr>
      <w:r w:rsidRPr="00F75033">
        <w:rPr>
          <w:rFonts w:ascii="Arial" w:hAnsi="Arial" w:cs="Arial"/>
          <w:sz w:val="22"/>
          <w:szCs w:val="22"/>
        </w:rPr>
        <w:t>P.O. Box 95005</w:t>
      </w:r>
    </w:p>
    <w:p w14:paraId="42D3518C" w14:textId="77777777" w:rsidR="00351323" w:rsidRPr="00F75033" w:rsidRDefault="00351323" w:rsidP="00351323">
      <w:pPr>
        <w:ind w:left="720"/>
        <w:rPr>
          <w:rFonts w:ascii="Arial" w:hAnsi="Arial" w:cs="Arial"/>
          <w:sz w:val="22"/>
          <w:szCs w:val="22"/>
        </w:rPr>
      </w:pPr>
      <w:r w:rsidRPr="00F75033">
        <w:rPr>
          <w:rFonts w:ascii="Arial" w:hAnsi="Arial" w:cs="Arial"/>
          <w:sz w:val="22"/>
          <w:szCs w:val="22"/>
        </w:rPr>
        <w:t>Lincoln, NE 68509-5005</w:t>
      </w:r>
    </w:p>
    <w:p w14:paraId="3FEC4260" w14:textId="77777777" w:rsidR="00351323" w:rsidRPr="00F75033" w:rsidRDefault="00351323" w:rsidP="00351323">
      <w:pPr>
        <w:ind w:left="720"/>
        <w:rPr>
          <w:rFonts w:ascii="Arial" w:hAnsi="Arial" w:cs="Arial"/>
          <w:sz w:val="22"/>
          <w:szCs w:val="22"/>
        </w:rPr>
      </w:pPr>
    </w:p>
    <w:p w14:paraId="65BB2BFF" w14:textId="77777777" w:rsidR="00351323" w:rsidRPr="00F75033" w:rsidRDefault="00351323" w:rsidP="00351323">
      <w:pPr>
        <w:ind w:left="720"/>
        <w:rPr>
          <w:rFonts w:ascii="Arial" w:hAnsi="Arial" w:cs="Arial"/>
          <w:sz w:val="22"/>
          <w:szCs w:val="22"/>
        </w:rPr>
      </w:pPr>
      <w:r w:rsidRPr="00F75033">
        <w:rPr>
          <w:rFonts w:ascii="Arial" w:hAnsi="Arial" w:cs="Arial"/>
          <w:sz w:val="22"/>
          <w:szCs w:val="22"/>
        </w:rPr>
        <w:t>OR</w:t>
      </w:r>
    </w:p>
    <w:p w14:paraId="5893CEA5" w14:textId="77777777" w:rsidR="00351323" w:rsidRPr="00F75033" w:rsidRDefault="00351323" w:rsidP="00351323">
      <w:pPr>
        <w:ind w:left="720"/>
        <w:rPr>
          <w:rFonts w:ascii="Arial" w:hAnsi="Arial" w:cs="Arial"/>
          <w:sz w:val="22"/>
          <w:szCs w:val="22"/>
        </w:rPr>
      </w:pPr>
    </w:p>
    <w:p w14:paraId="396B7731" w14:textId="77777777" w:rsidR="00351323" w:rsidRPr="00F75033" w:rsidRDefault="00351323" w:rsidP="00351323">
      <w:pPr>
        <w:ind w:left="720"/>
        <w:rPr>
          <w:rFonts w:ascii="Arial" w:hAnsi="Arial" w:cs="Arial"/>
          <w:sz w:val="22"/>
          <w:szCs w:val="22"/>
        </w:rPr>
      </w:pPr>
      <w:r w:rsidRPr="00F75033">
        <w:rPr>
          <w:rFonts w:ascii="Arial" w:hAnsi="Arial" w:cs="Arial"/>
          <w:sz w:val="22"/>
          <w:szCs w:val="22"/>
        </w:rPr>
        <w:t>Submit the application via email to Kathleen Fimple at:</w:t>
      </w:r>
    </w:p>
    <w:p w14:paraId="6AC8782D" w14:textId="77777777" w:rsidR="00351323" w:rsidRPr="00F75033" w:rsidRDefault="004F1E47" w:rsidP="00351323">
      <w:pPr>
        <w:ind w:left="720"/>
        <w:rPr>
          <w:rFonts w:ascii="Arial" w:hAnsi="Arial" w:cs="Arial"/>
          <w:sz w:val="22"/>
          <w:szCs w:val="22"/>
        </w:rPr>
      </w:pPr>
      <w:hyperlink r:id="rId7" w:history="1">
        <w:r w:rsidR="00351323" w:rsidRPr="00F75033">
          <w:rPr>
            <w:rStyle w:val="Hyperlink"/>
            <w:rFonts w:ascii="Arial" w:hAnsi="Arial" w:cs="Arial"/>
            <w:sz w:val="22"/>
            <w:szCs w:val="22"/>
          </w:rPr>
          <w:t>Kathleen.fimple@nebraska.gov</w:t>
        </w:r>
      </w:hyperlink>
      <w:r w:rsidR="004F5518">
        <w:rPr>
          <w:rFonts w:ascii="Arial" w:hAnsi="Arial" w:cs="Arial"/>
          <w:sz w:val="22"/>
          <w:szCs w:val="22"/>
        </w:rPr>
        <w:t xml:space="preserve"> with the </w:t>
      </w:r>
      <w:r w:rsidR="00351323" w:rsidRPr="00F75033">
        <w:rPr>
          <w:rFonts w:ascii="Arial" w:hAnsi="Arial" w:cs="Arial"/>
          <w:sz w:val="22"/>
          <w:szCs w:val="22"/>
        </w:rPr>
        <w:t>fee sent by U.S. mail.</w:t>
      </w:r>
    </w:p>
    <w:p w14:paraId="27B74D56" w14:textId="77777777" w:rsidR="00351323" w:rsidRPr="00F75033" w:rsidRDefault="00351323" w:rsidP="00351323">
      <w:pPr>
        <w:rPr>
          <w:rFonts w:ascii="Arial" w:hAnsi="Arial" w:cs="Arial"/>
          <w:sz w:val="22"/>
          <w:szCs w:val="22"/>
        </w:rPr>
      </w:pPr>
    </w:p>
    <w:p w14:paraId="3E1EA0CD" w14:textId="77777777" w:rsidR="00351323" w:rsidRPr="00F75033" w:rsidRDefault="00351323" w:rsidP="00351323">
      <w:pPr>
        <w:numPr>
          <w:ilvl w:val="0"/>
          <w:numId w:val="1"/>
        </w:numPr>
        <w:tabs>
          <w:tab w:val="left" w:pos="360"/>
          <w:tab w:val="left" w:pos="720"/>
        </w:tabs>
        <w:rPr>
          <w:rFonts w:ascii="Arial" w:hAnsi="Arial" w:cs="Arial"/>
          <w:sz w:val="22"/>
          <w:szCs w:val="22"/>
        </w:rPr>
      </w:pPr>
      <w:r w:rsidRPr="00F75033">
        <w:rPr>
          <w:rFonts w:ascii="Arial" w:hAnsi="Arial" w:cs="Arial"/>
          <w:sz w:val="22"/>
          <w:szCs w:val="22"/>
        </w:rPr>
        <w:t xml:space="preserve">A non-refundable </w:t>
      </w:r>
      <w:hyperlink r:id="rId8" w:history="1">
        <w:r w:rsidRPr="00A65E42">
          <w:rPr>
            <w:rStyle w:val="Hyperlink"/>
            <w:rFonts w:ascii="Arial" w:hAnsi="Arial" w:cs="Arial"/>
            <w:sz w:val="22"/>
            <w:szCs w:val="22"/>
          </w:rPr>
          <w:t>application fee</w:t>
        </w:r>
      </w:hyperlink>
      <w:r w:rsidRPr="00F75033">
        <w:rPr>
          <w:rFonts w:ascii="Arial" w:hAnsi="Arial" w:cs="Arial"/>
          <w:sz w:val="22"/>
          <w:szCs w:val="22"/>
        </w:rPr>
        <w:t xml:space="preserve"> for the Commission’s administrative costs shall be submitted with each application. Make checks payable to “Coordinating Commissi</w:t>
      </w:r>
      <w:r w:rsidR="00F406F2">
        <w:rPr>
          <w:rFonts w:ascii="Arial" w:hAnsi="Arial" w:cs="Arial"/>
          <w:sz w:val="22"/>
          <w:szCs w:val="22"/>
        </w:rPr>
        <w:t>on for Postsecondary Education.”</w:t>
      </w:r>
    </w:p>
    <w:p w14:paraId="380BBA08" w14:textId="77777777" w:rsidR="00351323" w:rsidRPr="00F75033" w:rsidRDefault="00351323" w:rsidP="00351323">
      <w:pPr>
        <w:tabs>
          <w:tab w:val="left" w:pos="360"/>
          <w:tab w:val="left" w:pos="720"/>
        </w:tabs>
        <w:rPr>
          <w:rFonts w:ascii="Arial" w:hAnsi="Arial" w:cs="Arial"/>
          <w:sz w:val="22"/>
          <w:szCs w:val="22"/>
        </w:rPr>
      </w:pPr>
    </w:p>
    <w:p w14:paraId="34EC8B6A" w14:textId="77777777" w:rsidR="00351323" w:rsidRPr="00F75033" w:rsidRDefault="00351323" w:rsidP="00351323">
      <w:pPr>
        <w:numPr>
          <w:ilvl w:val="0"/>
          <w:numId w:val="1"/>
        </w:numPr>
        <w:tabs>
          <w:tab w:val="left" w:pos="360"/>
        </w:tabs>
        <w:rPr>
          <w:rFonts w:ascii="Arial" w:hAnsi="Arial" w:cs="Arial"/>
          <w:sz w:val="22"/>
          <w:szCs w:val="22"/>
        </w:rPr>
      </w:pPr>
      <w:r w:rsidRPr="00F75033">
        <w:rPr>
          <w:rFonts w:ascii="Arial" w:hAnsi="Arial" w:cs="Arial"/>
          <w:sz w:val="22"/>
          <w:szCs w:val="22"/>
        </w:rPr>
        <w:t>All sections shall be clearly marked for easy location by the reviewer.</w:t>
      </w:r>
    </w:p>
    <w:p w14:paraId="71AD386C" w14:textId="77777777" w:rsidR="00351323" w:rsidRPr="00F75033" w:rsidRDefault="00351323" w:rsidP="00351323">
      <w:pPr>
        <w:tabs>
          <w:tab w:val="left" w:pos="360"/>
        </w:tabs>
        <w:rPr>
          <w:rFonts w:ascii="Arial" w:hAnsi="Arial" w:cs="Arial"/>
          <w:sz w:val="22"/>
          <w:szCs w:val="22"/>
        </w:rPr>
      </w:pPr>
    </w:p>
    <w:p w14:paraId="1D5A7C0D" w14:textId="77777777" w:rsidR="00351323" w:rsidRPr="00F75033" w:rsidRDefault="00351323" w:rsidP="00351323">
      <w:pPr>
        <w:numPr>
          <w:ilvl w:val="0"/>
          <w:numId w:val="1"/>
        </w:numPr>
        <w:tabs>
          <w:tab w:val="left" w:pos="360"/>
          <w:tab w:val="left" w:pos="720"/>
        </w:tabs>
        <w:rPr>
          <w:rFonts w:ascii="Arial" w:hAnsi="Arial" w:cs="Arial"/>
          <w:sz w:val="22"/>
          <w:szCs w:val="22"/>
        </w:rPr>
      </w:pPr>
      <w:r w:rsidRPr="00F75033">
        <w:rPr>
          <w:rFonts w:ascii="Arial" w:hAnsi="Arial" w:cs="Arial"/>
          <w:sz w:val="22"/>
          <w:szCs w:val="22"/>
        </w:rPr>
        <w:t>The Commission may request additional information deemed necessary for an appropriate determination of compliance with the evaluation criteria.</w:t>
      </w:r>
    </w:p>
    <w:p w14:paraId="3355B918" w14:textId="77777777" w:rsidR="00351323" w:rsidRPr="007678A8" w:rsidRDefault="00351323" w:rsidP="00351323">
      <w:pPr>
        <w:tabs>
          <w:tab w:val="left" w:pos="360"/>
        </w:tabs>
        <w:rPr>
          <w:rFonts w:ascii="Arial" w:hAnsi="Arial" w:cs="Arial"/>
          <w:sz w:val="22"/>
          <w:szCs w:val="22"/>
          <w:u w:val="single"/>
        </w:rPr>
      </w:pPr>
    </w:p>
    <w:p w14:paraId="7AAA944C" w14:textId="77777777" w:rsidR="00351323" w:rsidRPr="007678A8" w:rsidRDefault="00351323" w:rsidP="00351323">
      <w:pPr>
        <w:tabs>
          <w:tab w:val="left" w:pos="360"/>
          <w:tab w:val="left" w:pos="720"/>
        </w:tabs>
        <w:rPr>
          <w:rFonts w:ascii="Arial" w:hAnsi="Arial" w:cs="Arial"/>
          <w:sz w:val="22"/>
          <w:szCs w:val="22"/>
          <w:u w:val="single"/>
        </w:rPr>
      </w:pPr>
    </w:p>
    <w:p w14:paraId="7D082BDB" w14:textId="77777777" w:rsidR="00351323" w:rsidRPr="007678A8" w:rsidRDefault="00351323" w:rsidP="00351323">
      <w:pPr>
        <w:spacing w:after="200" w:line="276" w:lineRule="auto"/>
        <w:rPr>
          <w:rFonts w:ascii="Arial" w:hAnsi="Arial" w:cs="Arial"/>
          <w:sz w:val="22"/>
          <w:szCs w:val="22"/>
          <w:u w:val="single"/>
        </w:rPr>
      </w:pPr>
      <w:r w:rsidRPr="007678A8">
        <w:rPr>
          <w:rFonts w:ascii="Arial" w:hAnsi="Arial" w:cs="Arial"/>
          <w:sz w:val="22"/>
          <w:szCs w:val="22"/>
          <w:u w:val="single"/>
        </w:rPr>
        <w:br w:type="page"/>
      </w:r>
    </w:p>
    <w:p w14:paraId="3D876153" w14:textId="77777777" w:rsidR="00351323" w:rsidRPr="00F75033" w:rsidRDefault="00351323" w:rsidP="00351323">
      <w:pPr>
        <w:tabs>
          <w:tab w:val="left" w:pos="360"/>
          <w:tab w:val="left" w:pos="720"/>
        </w:tabs>
        <w:jc w:val="center"/>
        <w:rPr>
          <w:rFonts w:ascii="Arial" w:hAnsi="Arial" w:cs="Arial"/>
          <w:sz w:val="22"/>
          <w:szCs w:val="22"/>
        </w:rPr>
      </w:pPr>
      <w:r w:rsidRPr="00F75033">
        <w:rPr>
          <w:rFonts w:ascii="Arial" w:hAnsi="Arial" w:cs="Arial"/>
          <w:sz w:val="22"/>
          <w:szCs w:val="22"/>
        </w:rPr>
        <w:lastRenderedPageBreak/>
        <w:t>STATE OF NEBRASKA</w:t>
      </w:r>
    </w:p>
    <w:p w14:paraId="0DAD953B" w14:textId="77777777" w:rsidR="00351323" w:rsidRPr="00F75033" w:rsidRDefault="00351323" w:rsidP="00351323">
      <w:pPr>
        <w:tabs>
          <w:tab w:val="left" w:pos="360"/>
          <w:tab w:val="left" w:pos="720"/>
        </w:tabs>
        <w:jc w:val="center"/>
        <w:rPr>
          <w:rFonts w:ascii="Arial" w:hAnsi="Arial" w:cs="Arial"/>
          <w:sz w:val="22"/>
          <w:szCs w:val="22"/>
        </w:rPr>
      </w:pPr>
      <w:r w:rsidRPr="00F75033">
        <w:rPr>
          <w:rFonts w:ascii="Arial" w:hAnsi="Arial" w:cs="Arial"/>
          <w:sz w:val="22"/>
          <w:szCs w:val="22"/>
        </w:rPr>
        <w:t>COORDINATING COMMISSION FOR POSTSECONDARY EDUCATION</w:t>
      </w:r>
    </w:p>
    <w:p w14:paraId="5742B75F" w14:textId="77777777" w:rsidR="00351323" w:rsidRPr="00C92ADF" w:rsidRDefault="00351323" w:rsidP="00351323">
      <w:pPr>
        <w:tabs>
          <w:tab w:val="left" w:pos="360"/>
          <w:tab w:val="left" w:pos="720"/>
        </w:tabs>
        <w:jc w:val="center"/>
        <w:rPr>
          <w:rFonts w:ascii="Arial" w:hAnsi="Arial" w:cs="Arial"/>
          <w:u w:val="single"/>
        </w:rPr>
      </w:pPr>
    </w:p>
    <w:p w14:paraId="3581A788" w14:textId="77777777" w:rsidR="00351323" w:rsidRPr="007678A8" w:rsidRDefault="00921BEC" w:rsidP="00351323">
      <w:pPr>
        <w:pStyle w:val="Heading1"/>
        <w:rPr>
          <w:rFonts w:ascii="Arial" w:hAnsi="Arial" w:cs="Arial"/>
          <w:sz w:val="24"/>
          <w:u w:val="single"/>
        </w:rPr>
      </w:pPr>
      <w:r w:rsidRPr="007678A8">
        <w:rPr>
          <w:rFonts w:ascii="Arial" w:hAnsi="Arial" w:cs="Arial"/>
          <w:sz w:val="24"/>
          <w:u w:val="single"/>
        </w:rPr>
        <w:t>APPLICATION FOR A RECURRENT AUTHORIZATION TO OPERATE A POSTSECONDARY INSTITUTION IN NEBRASKA</w:t>
      </w:r>
    </w:p>
    <w:p w14:paraId="4A04D516" w14:textId="77777777" w:rsidR="00351323" w:rsidRPr="007678A8" w:rsidRDefault="00351323" w:rsidP="00351323">
      <w:pPr>
        <w:rPr>
          <w:u w:val="single"/>
        </w:rPr>
      </w:pPr>
    </w:p>
    <w:p w14:paraId="366F8E2D" w14:textId="16D2D241" w:rsidR="004D217A" w:rsidRPr="004D217A" w:rsidRDefault="00351323" w:rsidP="004D217A">
      <w:pPr>
        <w:jc w:val="center"/>
        <w:rPr>
          <w:rFonts w:ascii="Arial" w:hAnsi="Arial" w:cs="Arial"/>
          <w:b/>
          <w:color w:val="FF0000"/>
          <w:sz w:val="22"/>
          <w:szCs w:val="22"/>
        </w:rPr>
      </w:pPr>
      <w:r w:rsidRPr="00F75033">
        <w:rPr>
          <w:rFonts w:ascii="Arial" w:hAnsi="Arial" w:cs="Arial"/>
          <w:b/>
          <w:sz w:val="22"/>
          <w:szCs w:val="22"/>
        </w:rPr>
        <w:t xml:space="preserve">For Institutions Applying </w:t>
      </w:r>
      <w:r w:rsidRPr="00CB7DDF">
        <w:rPr>
          <w:rFonts w:ascii="Arial" w:hAnsi="Arial" w:cs="Arial"/>
          <w:b/>
          <w:sz w:val="22"/>
          <w:szCs w:val="22"/>
        </w:rPr>
        <w:t xml:space="preserve">to </w:t>
      </w:r>
      <w:r w:rsidR="00C12806" w:rsidRPr="00CB7DDF">
        <w:rPr>
          <w:rFonts w:ascii="Arial" w:hAnsi="Arial" w:cs="Arial"/>
          <w:b/>
          <w:sz w:val="22"/>
          <w:szCs w:val="22"/>
        </w:rPr>
        <w:t>Establish an Administrative Office</w:t>
      </w:r>
    </w:p>
    <w:p w14:paraId="70AE1E60" w14:textId="77777777" w:rsidR="00351323" w:rsidRPr="007678A8" w:rsidRDefault="00351323" w:rsidP="00351323">
      <w:pPr>
        <w:tabs>
          <w:tab w:val="left" w:pos="360"/>
          <w:tab w:val="left" w:pos="720"/>
        </w:tabs>
        <w:rPr>
          <w:rFonts w:ascii="Arial" w:hAnsi="Arial" w:cs="Arial"/>
          <w:sz w:val="22"/>
          <w:szCs w:val="22"/>
          <w:u w:val="single"/>
        </w:rPr>
      </w:pPr>
    </w:p>
    <w:p w14:paraId="62D03465" w14:textId="77777777" w:rsidR="00351323" w:rsidRPr="007678A8" w:rsidRDefault="00351323" w:rsidP="00351323">
      <w:pPr>
        <w:rPr>
          <w:rFonts w:ascii="Arial" w:hAnsi="Arial" w:cs="Arial"/>
          <w:sz w:val="22"/>
          <w:szCs w:val="22"/>
          <w:u w:val="single"/>
        </w:rPr>
      </w:pPr>
    </w:p>
    <w:tbl>
      <w:tblPr>
        <w:tblW w:w="0" w:type="auto"/>
        <w:tblCellMar>
          <w:left w:w="0" w:type="dxa"/>
          <w:right w:w="0" w:type="dxa"/>
        </w:tblCellMar>
        <w:tblLook w:val="0000" w:firstRow="0" w:lastRow="0" w:firstColumn="0" w:lastColumn="0" w:noHBand="0" w:noVBand="0"/>
      </w:tblPr>
      <w:tblGrid>
        <w:gridCol w:w="3705"/>
        <w:gridCol w:w="5655"/>
      </w:tblGrid>
      <w:tr w:rsidR="00351323" w:rsidRPr="007678A8" w14:paraId="05D301B7" w14:textId="77777777" w:rsidTr="00C20EA5">
        <w:tc>
          <w:tcPr>
            <w:tcW w:w="3708" w:type="dxa"/>
            <w:tcBorders>
              <w:top w:val="nil"/>
              <w:left w:val="nil"/>
              <w:bottom w:val="nil"/>
              <w:right w:val="nil"/>
            </w:tcBorders>
            <w:shd w:val="clear" w:color="auto" w:fill="auto"/>
            <w:tcMar>
              <w:top w:w="0" w:type="dxa"/>
              <w:left w:w="108" w:type="dxa"/>
              <w:bottom w:w="0" w:type="dxa"/>
              <w:right w:w="108" w:type="dxa"/>
            </w:tcMar>
          </w:tcPr>
          <w:p w14:paraId="6876F9B4" w14:textId="77777777" w:rsidR="00351323" w:rsidRPr="00F75033" w:rsidRDefault="00351323" w:rsidP="00C20EA5">
            <w:pPr>
              <w:jc w:val="right"/>
              <w:rPr>
                <w:rFonts w:ascii="Arial" w:hAnsi="Arial" w:cs="Arial"/>
                <w:sz w:val="22"/>
                <w:szCs w:val="22"/>
              </w:rPr>
            </w:pPr>
            <w:r w:rsidRPr="00F75033">
              <w:rPr>
                <w:rFonts w:ascii="Arial" w:hAnsi="Arial" w:cs="Arial"/>
                <w:sz w:val="22"/>
                <w:szCs w:val="22"/>
              </w:rPr>
              <w:t>  </w:t>
            </w:r>
            <w:r w:rsidRPr="00F75033">
              <w:rPr>
                <w:rFonts w:ascii="Arial" w:hAnsi="Arial" w:cs="Arial"/>
                <w:b/>
                <w:bCs/>
                <w:sz w:val="22"/>
                <w:szCs w:val="22"/>
              </w:rPr>
              <w:t> </w:t>
            </w:r>
          </w:p>
          <w:p w14:paraId="375667A0"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Date:</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08D23AEC"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042B2264"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29CF16D2" w14:textId="77777777" w:rsidTr="00C20EA5">
        <w:trPr>
          <w:trHeight w:val="282"/>
        </w:trPr>
        <w:tc>
          <w:tcPr>
            <w:tcW w:w="3708" w:type="dxa"/>
            <w:tcBorders>
              <w:top w:val="nil"/>
              <w:left w:val="nil"/>
              <w:bottom w:val="nil"/>
              <w:right w:val="nil"/>
            </w:tcBorders>
            <w:shd w:val="clear" w:color="auto" w:fill="auto"/>
            <w:tcMar>
              <w:top w:w="0" w:type="dxa"/>
              <w:left w:w="108" w:type="dxa"/>
              <w:bottom w:w="0" w:type="dxa"/>
              <w:right w:w="108" w:type="dxa"/>
            </w:tcMar>
          </w:tcPr>
          <w:p w14:paraId="0AF5837B"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  </w:t>
            </w:r>
          </w:p>
          <w:p w14:paraId="07C1A96E"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Name of Institution:</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2B8D86BA"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6F765606"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2A68FC68"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08AB4CD6"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 </w:t>
            </w:r>
          </w:p>
          <w:p w14:paraId="2EAF595A"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Street Address:</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1803A099"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5E34CB52"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5ABBE7DF"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18A7DFAD"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 </w:t>
            </w:r>
          </w:p>
          <w:p w14:paraId="7B3CA4AB"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City/State/Zip Code:</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6086367F"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17E58214"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245EABFD"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75BB2F19" w14:textId="77777777" w:rsidR="00351323" w:rsidRPr="00F75033" w:rsidRDefault="00351323" w:rsidP="00C20EA5">
            <w:pPr>
              <w:jc w:val="right"/>
              <w:rPr>
                <w:rFonts w:ascii="Arial" w:hAnsi="Arial" w:cs="Arial"/>
                <w:b/>
                <w:bCs/>
                <w:sz w:val="22"/>
                <w:szCs w:val="22"/>
              </w:rPr>
            </w:pPr>
          </w:p>
          <w:p w14:paraId="290AD12A" w14:textId="77777777" w:rsidR="00351323" w:rsidRPr="00F75033" w:rsidRDefault="00351323" w:rsidP="00C20EA5">
            <w:pPr>
              <w:jc w:val="right"/>
              <w:rPr>
                <w:rFonts w:ascii="Arial" w:hAnsi="Arial" w:cs="Arial"/>
                <w:b/>
                <w:bCs/>
                <w:sz w:val="22"/>
                <w:szCs w:val="22"/>
              </w:rPr>
            </w:pPr>
            <w:r w:rsidRPr="00F75033">
              <w:rPr>
                <w:rFonts w:ascii="Arial" w:hAnsi="Arial" w:cs="Arial"/>
                <w:b/>
                <w:bCs/>
                <w:sz w:val="22"/>
                <w:szCs w:val="22"/>
              </w:rPr>
              <w:t>Name of Owner of Institution:</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1F06EE22"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67EA58D4"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7E4CD28B"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5EF8BCC2" w14:textId="77777777" w:rsidR="00351323" w:rsidRPr="00F75033" w:rsidRDefault="00351323" w:rsidP="00C20EA5">
            <w:pPr>
              <w:jc w:val="right"/>
              <w:rPr>
                <w:rFonts w:ascii="Arial" w:hAnsi="Arial" w:cs="Arial"/>
                <w:b/>
                <w:bCs/>
                <w:sz w:val="22"/>
                <w:szCs w:val="22"/>
              </w:rPr>
            </w:pPr>
          </w:p>
          <w:p w14:paraId="076E52FE" w14:textId="77777777" w:rsidR="00351323" w:rsidRPr="00F75033" w:rsidRDefault="00351323" w:rsidP="00C20EA5">
            <w:pPr>
              <w:jc w:val="right"/>
              <w:rPr>
                <w:rFonts w:ascii="Arial" w:hAnsi="Arial" w:cs="Arial"/>
                <w:b/>
                <w:bCs/>
                <w:sz w:val="22"/>
                <w:szCs w:val="22"/>
              </w:rPr>
            </w:pPr>
            <w:r w:rsidRPr="00F75033">
              <w:rPr>
                <w:rFonts w:ascii="Arial" w:hAnsi="Arial" w:cs="Arial"/>
                <w:b/>
                <w:bCs/>
                <w:sz w:val="22"/>
                <w:szCs w:val="22"/>
              </w:rPr>
              <w:t>Owner’s Mailing Address (if different from above):</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2E729F0F" w14:textId="77777777" w:rsidR="00351323" w:rsidRPr="007678A8" w:rsidRDefault="00351323" w:rsidP="00C20EA5">
            <w:pPr>
              <w:rPr>
                <w:rFonts w:ascii="Arial" w:hAnsi="Arial" w:cs="Arial"/>
                <w:sz w:val="22"/>
                <w:szCs w:val="22"/>
                <w:u w:val="single"/>
              </w:rPr>
            </w:pPr>
          </w:p>
        </w:tc>
      </w:tr>
      <w:tr w:rsidR="00351323" w:rsidRPr="007678A8" w14:paraId="6A488F24"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6436255D" w14:textId="77777777" w:rsidR="00351323" w:rsidRPr="00F75033" w:rsidRDefault="00351323" w:rsidP="00C20EA5">
            <w:pPr>
              <w:jc w:val="right"/>
              <w:rPr>
                <w:rFonts w:ascii="Arial" w:hAnsi="Arial" w:cs="Arial"/>
                <w:b/>
                <w:bCs/>
                <w:sz w:val="22"/>
                <w:szCs w:val="22"/>
              </w:rPr>
            </w:pPr>
          </w:p>
          <w:p w14:paraId="0C445F31" w14:textId="77777777" w:rsidR="00351323" w:rsidRPr="00F75033" w:rsidRDefault="00351323" w:rsidP="00C20EA5">
            <w:pPr>
              <w:jc w:val="right"/>
              <w:rPr>
                <w:rFonts w:ascii="Arial" w:hAnsi="Arial" w:cs="Arial"/>
                <w:b/>
                <w:bCs/>
                <w:sz w:val="22"/>
                <w:szCs w:val="22"/>
              </w:rPr>
            </w:pPr>
            <w:r w:rsidRPr="00F75033">
              <w:rPr>
                <w:rFonts w:ascii="Arial" w:hAnsi="Arial" w:cs="Arial"/>
                <w:b/>
                <w:bCs/>
                <w:sz w:val="22"/>
                <w:szCs w:val="22"/>
              </w:rPr>
              <w:t>Name of Contact person:</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36049EB0" w14:textId="77777777" w:rsidR="00351323" w:rsidRPr="007678A8" w:rsidRDefault="00351323" w:rsidP="00C20EA5">
            <w:pPr>
              <w:rPr>
                <w:rFonts w:ascii="Arial" w:hAnsi="Arial" w:cs="Arial"/>
                <w:sz w:val="22"/>
                <w:szCs w:val="22"/>
                <w:u w:val="single"/>
              </w:rPr>
            </w:pPr>
          </w:p>
        </w:tc>
      </w:tr>
      <w:tr w:rsidR="00351323" w:rsidRPr="007678A8" w14:paraId="62CFED1D"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7CA843AC" w14:textId="77777777" w:rsidR="00351323" w:rsidRPr="00F75033" w:rsidRDefault="00351323" w:rsidP="00C20EA5">
            <w:pPr>
              <w:jc w:val="right"/>
              <w:rPr>
                <w:rFonts w:ascii="Arial" w:hAnsi="Arial" w:cs="Arial"/>
                <w:b/>
                <w:bCs/>
                <w:sz w:val="22"/>
                <w:szCs w:val="22"/>
              </w:rPr>
            </w:pPr>
          </w:p>
          <w:p w14:paraId="5E391764" w14:textId="77777777" w:rsidR="00351323" w:rsidRPr="00F75033" w:rsidRDefault="00351323" w:rsidP="00C20EA5">
            <w:pPr>
              <w:jc w:val="right"/>
              <w:rPr>
                <w:rFonts w:ascii="Arial" w:hAnsi="Arial" w:cs="Arial"/>
                <w:b/>
                <w:bCs/>
                <w:sz w:val="22"/>
                <w:szCs w:val="22"/>
              </w:rPr>
            </w:pPr>
            <w:r w:rsidRPr="00F75033">
              <w:rPr>
                <w:rFonts w:ascii="Arial" w:hAnsi="Arial" w:cs="Arial"/>
                <w:b/>
                <w:bCs/>
                <w:sz w:val="22"/>
                <w:szCs w:val="22"/>
              </w:rPr>
              <w:t>Title:</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4F43458C" w14:textId="77777777" w:rsidR="00351323" w:rsidRPr="007678A8" w:rsidRDefault="00351323" w:rsidP="00C20EA5">
            <w:pPr>
              <w:rPr>
                <w:rFonts w:ascii="Arial" w:hAnsi="Arial" w:cs="Arial"/>
                <w:sz w:val="22"/>
                <w:szCs w:val="22"/>
                <w:u w:val="single"/>
              </w:rPr>
            </w:pPr>
          </w:p>
        </w:tc>
      </w:tr>
      <w:tr w:rsidR="00351323" w:rsidRPr="007678A8" w14:paraId="16BBCF55"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5DC868E5"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 </w:t>
            </w:r>
          </w:p>
          <w:p w14:paraId="6C6D0097"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Telephone Number:</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2CBC942C"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598D2470"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3629962B"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3E0D9FE9"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 </w:t>
            </w:r>
          </w:p>
          <w:p w14:paraId="2BBC71AE"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Fax Number:</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7761F759"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045B1B0E"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6D8531E3"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7472BE4B"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 </w:t>
            </w:r>
          </w:p>
          <w:p w14:paraId="70FB38CE"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E-mail Address:</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70BF36E3"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72A98CA3"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65D9DC48" w14:textId="77777777" w:rsidTr="00C20EA5">
        <w:trPr>
          <w:trHeight w:val="278"/>
        </w:trPr>
        <w:tc>
          <w:tcPr>
            <w:tcW w:w="3708" w:type="dxa"/>
            <w:tcBorders>
              <w:top w:val="nil"/>
              <w:left w:val="nil"/>
              <w:bottom w:val="single" w:sz="4" w:space="0" w:color="auto"/>
              <w:right w:val="nil"/>
            </w:tcBorders>
            <w:shd w:val="clear" w:color="auto" w:fill="auto"/>
            <w:tcMar>
              <w:top w:w="0" w:type="dxa"/>
              <w:left w:w="108" w:type="dxa"/>
              <w:bottom w:w="0" w:type="dxa"/>
              <w:right w:w="108" w:type="dxa"/>
            </w:tcMar>
          </w:tcPr>
          <w:p w14:paraId="29D7C83A" w14:textId="77777777" w:rsidR="00351323" w:rsidRPr="00F75033" w:rsidRDefault="00351323" w:rsidP="00C20EA5">
            <w:pPr>
              <w:jc w:val="right"/>
              <w:rPr>
                <w:rFonts w:ascii="Arial" w:hAnsi="Arial" w:cs="Arial"/>
                <w:b/>
                <w:bCs/>
                <w:sz w:val="22"/>
                <w:szCs w:val="22"/>
              </w:rPr>
            </w:pPr>
          </w:p>
          <w:p w14:paraId="56292F29"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Web Site for Institution:</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42C80BAA" w14:textId="77777777" w:rsidR="00351323" w:rsidRDefault="00351323" w:rsidP="00C20EA5">
            <w:pPr>
              <w:rPr>
                <w:rFonts w:ascii="Arial" w:hAnsi="Arial" w:cs="Arial"/>
                <w:sz w:val="22"/>
                <w:szCs w:val="22"/>
                <w:u w:val="single"/>
              </w:rPr>
            </w:pPr>
          </w:p>
          <w:p w14:paraId="05032CC9" w14:textId="6455987E" w:rsidR="007C2E9B" w:rsidRPr="007678A8" w:rsidRDefault="007C2E9B" w:rsidP="00C20EA5">
            <w:pPr>
              <w:rPr>
                <w:rFonts w:ascii="Arial" w:hAnsi="Arial" w:cs="Arial"/>
                <w:sz w:val="22"/>
                <w:szCs w:val="22"/>
                <w:u w:val="single"/>
              </w:rPr>
            </w:pPr>
          </w:p>
        </w:tc>
      </w:tr>
      <w:tr w:rsidR="00351323" w:rsidRPr="007678A8" w14:paraId="02482178" w14:textId="77777777" w:rsidTr="00C20EA5">
        <w:trPr>
          <w:trHeight w:val="278"/>
        </w:trPr>
        <w:tc>
          <w:tcPr>
            <w:tcW w:w="3708"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tcPr>
          <w:p w14:paraId="71E49803" w14:textId="77777777" w:rsidR="00351323" w:rsidRPr="00F75033" w:rsidRDefault="00351323" w:rsidP="00C20EA5">
            <w:pPr>
              <w:jc w:val="right"/>
              <w:rPr>
                <w:rFonts w:ascii="Arial" w:hAnsi="Arial" w:cs="Arial"/>
                <w:b/>
                <w:bCs/>
                <w:sz w:val="22"/>
                <w:szCs w:val="22"/>
              </w:rPr>
            </w:pPr>
          </w:p>
        </w:tc>
        <w:tc>
          <w:tcPr>
            <w:tcW w:w="5868" w:type="dxa"/>
            <w:tcBorders>
              <w:top w:val="single" w:sz="8" w:space="0" w:color="auto"/>
              <w:left w:val="nil"/>
              <w:bottom w:val="single" w:sz="4" w:space="0" w:color="auto"/>
              <w:right w:val="nil"/>
            </w:tcBorders>
            <w:shd w:val="clear" w:color="auto" w:fill="D9D9D9" w:themeFill="background1" w:themeFillShade="D9"/>
            <w:tcMar>
              <w:top w:w="0" w:type="dxa"/>
              <w:left w:w="108" w:type="dxa"/>
              <w:bottom w:w="0" w:type="dxa"/>
              <w:right w:w="108" w:type="dxa"/>
            </w:tcMar>
          </w:tcPr>
          <w:p w14:paraId="69A88D78" w14:textId="0F745632" w:rsidR="007C2E9B" w:rsidRPr="007678A8" w:rsidRDefault="007C2E9B" w:rsidP="00C20EA5">
            <w:pPr>
              <w:rPr>
                <w:rFonts w:ascii="Arial" w:hAnsi="Arial" w:cs="Arial"/>
                <w:sz w:val="22"/>
                <w:szCs w:val="22"/>
                <w:u w:val="single"/>
              </w:rPr>
            </w:pPr>
          </w:p>
        </w:tc>
      </w:tr>
      <w:tr w:rsidR="00351323" w:rsidRPr="007678A8" w14:paraId="0C10E647" w14:textId="77777777" w:rsidTr="007678A8">
        <w:trPr>
          <w:trHeight w:val="278"/>
        </w:trPr>
        <w:tc>
          <w:tcPr>
            <w:tcW w:w="3708" w:type="dxa"/>
            <w:tcBorders>
              <w:top w:val="single" w:sz="4" w:space="0" w:color="auto"/>
              <w:left w:val="nil"/>
              <w:bottom w:val="nil"/>
              <w:right w:val="nil"/>
            </w:tcBorders>
            <w:shd w:val="clear" w:color="auto" w:fill="auto"/>
            <w:tcMar>
              <w:top w:w="0" w:type="dxa"/>
              <w:left w:w="108" w:type="dxa"/>
              <w:bottom w:w="0" w:type="dxa"/>
              <w:right w:w="108" w:type="dxa"/>
            </w:tcMar>
          </w:tcPr>
          <w:p w14:paraId="6EED4AF8" w14:textId="77777777" w:rsidR="007C2E9B" w:rsidRDefault="007C2E9B" w:rsidP="007C2E9B">
            <w:pPr>
              <w:tabs>
                <w:tab w:val="right" w:pos="3425"/>
              </w:tabs>
              <w:rPr>
                <w:rFonts w:ascii="Arial" w:hAnsi="Arial" w:cs="Arial"/>
                <w:b/>
                <w:bCs/>
                <w:sz w:val="22"/>
                <w:szCs w:val="22"/>
              </w:rPr>
            </w:pPr>
            <w:r>
              <w:rPr>
                <w:rFonts w:ascii="Arial" w:hAnsi="Arial" w:cs="Arial"/>
                <w:b/>
                <w:bCs/>
                <w:sz w:val="22"/>
                <w:szCs w:val="22"/>
              </w:rPr>
              <w:tab/>
            </w:r>
          </w:p>
          <w:p w14:paraId="6859E126" w14:textId="77777777" w:rsidR="007C2E9B" w:rsidRDefault="007C2E9B" w:rsidP="007C2E9B">
            <w:pPr>
              <w:tabs>
                <w:tab w:val="right" w:pos="3425"/>
              </w:tabs>
              <w:rPr>
                <w:rFonts w:ascii="Arial" w:hAnsi="Arial" w:cs="Arial"/>
                <w:b/>
                <w:bCs/>
                <w:sz w:val="22"/>
                <w:szCs w:val="22"/>
              </w:rPr>
            </w:pPr>
          </w:p>
          <w:p w14:paraId="2438A926" w14:textId="2061F0A6" w:rsidR="00351323" w:rsidRPr="00F75033" w:rsidRDefault="00351323" w:rsidP="007C2E9B">
            <w:pPr>
              <w:tabs>
                <w:tab w:val="right" w:pos="3425"/>
              </w:tabs>
              <w:rPr>
                <w:rFonts w:ascii="Arial" w:hAnsi="Arial" w:cs="Arial"/>
                <w:b/>
                <w:bCs/>
                <w:sz w:val="22"/>
                <w:szCs w:val="22"/>
              </w:rPr>
            </w:pPr>
            <w:r w:rsidRPr="00F75033">
              <w:rPr>
                <w:rFonts w:ascii="Arial" w:hAnsi="Arial" w:cs="Arial"/>
                <w:b/>
                <w:bCs/>
                <w:sz w:val="22"/>
                <w:szCs w:val="22"/>
              </w:rPr>
              <w:t>Proposed location in Nebraska:</w:t>
            </w: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2CBDE542" w14:textId="77777777" w:rsidR="00351323" w:rsidRPr="007678A8" w:rsidRDefault="00351323" w:rsidP="00C20EA5">
            <w:pPr>
              <w:rPr>
                <w:rFonts w:ascii="Arial" w:hAnsi="Arial" w:cs="Arial"/>
                <w:sz w:val="22"/>
                <w:szCs w:val="22"/>
                <w:u w:val="single"/>
              </w:rPr>
            </w:pPr>
          </w:p>
        </w:tc>
      </w:tr>
      <w:tr w:rsidR="00351323" w:rsidRPr="007678A8" w14:paraId="0C380700" w14:textId="77777777" w:rsidTr="007678A8">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5FE4120B" w14:textId="77777777" w:rsidR="00CB7DDF" w:rsidRDefault="00CB7DDF" w:rsidP="007C2E9B">
            <w:pPr>
              <w:rPr>
                <w:rFonts w:ascii="Arial" w:hAnsi="Arial" w:cs="Arial"/>
                <w:b/>
                <w:bCs/>
                <w:strike/>
                <w:sz w:val="22"/>
                <w:szCs w:val="22"/>
              </w:rPr>
            </w:pPr>
          </w:p>
          <w:p w14:paraId="32AC65A0" w14:textId="77777777" w:rsidR="007C2E9B" w:rsidRDefault="007C2E9B" w:rsidP="007C2E9B">
            <w:pPr>
              <w:rPr>
                <w:rFonts w:ascii="Arial" w:hAnsi="Arial" w:cs="Arial"/>
                <w:b/>
                <w:bCs/>
                <w:strike/>
                <w:sz w:val="22"/>
                <w:szCs w:val="22"/>
              </w:rPr>
            </w:pPr>
          </w:p>
          <w:p w14:paraId="5A57E353" w14:textId="77777777" w:rsidR="007C2E9B" w:rsidRDefault="007C2E9B" w:rsidP="007C2E9B">
            <w:pPr>
              <w:rPr>
                <w:rFonts w:ascii="Arial" w:hAnsi="Arial" w:cs="Arial"/>
                <w:b/>
                <w:bCs/>
                <w:strike/>
                <w:sz w:val="22"/>
                <w:szCs w:val="22"/>
              </w:rPr>
            </w:pPr>
          </w:p>
          <w:p w14:paraId="627785F4" w14:textId="77777777" w:rsidR="007C2E9B" w:rsidRDefault="007C2E9B" w:rsidP="007C2E9B">
            <w:pPr>
              <w:rPr>
                <w:rFonts w:ascii="Arial" w:hAnsi="Arial" w:cs="Arial"/>
                <w:b/>
                <w:bCs/>
                <w:strike/>
                <w:sz w:val="22"/>
                <w:szCs w:val="22"/>
              </w:rPr>
            </w:pPr>
          </w:p>
          <w:p w14:paraId="2326B689" w14:textId="77777777" w:rsidR="007C2E9B" w:rsidRDefault="007C2E9B" w:rsidP="007C2E9B">
            <w:pPr>
              <w:rPr>
                <w:rFonts w:ascii="Arial" w:hAnsi="Arial" w:cs="Arial"/>
                <w:b/>
                <w:bCs/>
                <w:strike/>
                <w:sz w:val="22"/>
                <w:szCs w:val="22"/>
              </w:rPr>
            </w:pPr>
          </w:p>
          <w:p w14:paraId="59FE2DA2" w14:textId="77777777" w:rsidR="007C2E9B" w:rsidRDefault="007C2E9B" w:rsidP="007C2E9B">
            <w:pPr>
              <w:rPr>
                <w:rFonts w:ascii="Arial" w:hAnsi="Arial" w:cs="Arial"/>
                <w:b/>
                <w:bCs/>
                <w:strike/>
                <w:sz w:val="22"/>
                <w:szCs w:val="22"/>
              </w:rPr>
            </w:pPr>
          </w:p>
          <w:p w14:paraId="5E2B4197" w14:textId="77777777" w:rsidR="007C2E9B" w:rsidRDefault="007C2E9B" w:rsidP="007C2E9B">
            <w:pPr>
              <w:rPr>
                <w:rFonts w:ascii="Arial" w:hAnsi="Arial" w:cs="Arial"/>
                <w:b/>
                <w:bCs/>
                <w:strike/>
                <w:sz w:val="22"/>
                <w:szCs w:val="22"/>
              </w:rPr>
            </w:pPr>
          </w:p>
          <w:p w14:paraId="1C2D75E7" w14:textId="77777777" w:rsidR="007C2E9B" w:rsidRDefault="007C2E9B" w:rsidP="007C2E9B">
            <w:pPr>
              <w:rPr>
                <w:rFonts w:ascii="Arial" w:hAnsi="Arial" w:cs="Arial"/>
                <w:b/>
                <w:bCs/>
                <w:strike/>
                <w:sz w:val="22"/>
                <w:szCs w:val="22"/>
              </w:rPr>
            </w:pPr>
          </w:p>
          <w:p w14:paraId="7704346F" w14:textId="3C802C3A" w:rsidR="007C2E9B" w:rsidRPr="004D217A" w:rsidRDefault="007C2E9B" w:rsidP="007C2E9B">
            <w:pPr>
              <w:rPr>
                <w:rFonts w:ascii="Arial" w:hAnsi="Arial" w:cs="Arial"/>
                <w:b/>
                <w:bCs/>
                <w:strike/>
                <w:sz w:val="22"/>
                <w:szCs w:val="22"/>
              </w:rPr>
            </w:pPr>
          </w:p>
        </w:tc>
        <w:tc>
          <w:tcPr>
            <w:tcW w:w="5868" w:type="dxa"/>
            <w:tcBorders>
              <w:top w:val="single" w:sz="4" w:space="0" w:color="auto"/>
              <w:left w:val="nil"/>
              <w:right w:val="nil"/>
            </w:tcBorders>
            <w:shd w:val="clear" w:color="auto" w:fill="auto"/>
            <w:tcMar>
              <w:top w:w="0" w:type="dxa"/>
              <w:left w:w="108" w:type="dxa"/>
              <w:bottom w:w="0" w:type="dxa"/>
              <w:right w:w="108" w:type="dxa"/>
            </w:tcMar>
          </w:tcPr>
          <w:p w14:paraId="31405635" w14:textId="30D8BF23" w:rsidR="00351323" w:rsidRPr="004D217A" w:rsidRDefault="00351323" w:rsidP="00C20EA5">
            <w:pPr>
              <w:rPr>
                <w:rFonts w:ascii="Arial" w:hAnsi="Arial" w:cs="Arial"/>
                <w:strike/>
                <w:sz w:val="22"/>
                <w:szCs w:val="22"/>
              </w:rPr>
            </w:pPr>
          </w:p>
        </w:tc>
      </w:tr>
      <w:tr w:rsidR="007678A8" w:rsidRPr="007678A8" w14:paraId="1CCF6365" w14:textId="77777777" w:rsidTr="007678A8">
        <w:trPr>
          <w:trHeight w:val="441"/>
        </w:trPr>
        <w:tc>
          <w:tcPr>
            <w:tcW w:w="3708" w:type="dxa"/>
            <w:tcBorders>
              <w:top w:val="nil"/>
              <w:left w:val="nil"/>
              <w:bottom w:val="nil"/>
              <w:right w:val="nil"/>
            </w:tcBorders>
            <w:shd w:val="clear" w:color="auto" w:fill="auto"/>
            <w:tcMar>
              <w:top w:w="0" w:type="dxa"/>
              <w:left w:w="108" w:type="dxa"/>
              <w:bottom w:w="0" w:type="dxa"/>
              <w:right w:w="108" w:type="dxa"/>
            </w:tcMar>
          </w:tcPr>
          <w:p w14:paraId="5C713303" w14:textId="77777777" w:rsidR="007678A8" w:rsidRPr="007678A8" w:rsidRDefault="007678A8" w:rsidP="00C20EA5">
            <w:pPr>
              <w:jc w:val="right"/>
              <w:rPr>
                <w:rFonts w:ascii="Arial" w:hAnsi="Arial" w:cs="Arial"/>
                <w:b/>
                <w:bCs/>
                <w:sz w:val="22"/>
                <w:szCs w:val="22"/>
                <w:u w:val="single"/>
              </w:rPr>
            </w:pPr>
          </w:p>
        </w:tc>
        <w:tc>
          <w:tcPr>
            <w:tcW w:w="5868" w:type="dxa"/>
            <w:tcBorders>
              <w:left w:val="nil"/>
              <w:right w:val="nil"/>
            </w:tcBorders>
            <w:shd w:val="clear" w:color="auto" w:fill="auto"/>
            <w:tcMar>
              <w:top w:w="0" w:type="dxa"/>
              <w:left w:w="108" w:type="dxa"/>
              <w:bottom w:w="0" w:type="dxa"/>
              <w:right w:w="108" w:type="dxa"/>
            </w:tcMar>
          </w:tcPr>
          <w:p w14:paraId="7DBED3C7" w14:textId="77777777" w:rsidR="007678A8" w:rsidRPr="007678A8" w:rsidRDefault="007678A8" w:rsidP="00C20EA5">
            <w:pPr>
              <w:rPr>
                <w:rFonts w:ascii="Arial" w:hAnsi="Arial" w:cs="Arial"/>
                <w:sz w:val="22"/>
                <w:szCs w:val="22"/>
                <w:u w:val="single"/>
              </w:rPr>
            </w:pPr>
          </w:p>
        </w:tc>
      </w:tr>
      <w:tr w:rsidR="00351323" w:rsidRPr="007678A8" w14:paraId="4C239A2E" w14:textId="77777777" w:rsidTr="007678A8">
        <w:trPr>
          <w:trHeight w:val="441"/>
        </w:trPr>
        <w:tc>
          <w:tcPr>
            <w:tcW w:w="3708" w:type="dxa"/>
            <w:tcBorders>
              <w:top w:val="nil"/>
              <w:left w:val="nil"/>
              <w:bottom w:val="nil"/>
              <w:right w:val="nil"/>
            </w:tcBorders>
            <w:shd w:val="clear" w:color="auto" w:fill="auto"/>
            <w:tcMar>
              <w:top w:w="0" w:type="dxa"/>
              <w:left w:w="108" w:type="dxa"/>
              <w:bottom w:w="0" w:type="dxa"/>
              <w:right w:w="108" w:type="dxa"/>
            </w:tcMar>
          </w:tcPr>
          <w:p w14:paraId="5B24D4F5" w14:textId="77777777" w:rsidR="00351323" w:rsidRPr="00F75033" w:rsidRDefault="00351323" w:rsidP="00C20EA5">
            <w:pPr>
              <w:jc w:val="right"/>
              <w:rPr>
                <w:rFonts w:ascii="Arial" w:hAnsi="Arial" w:cs="Arial"/>
                <w:b/>
                <w:bCs/>
                <w:sz w:val="22"/>
                <w:szCs w:val="22"/>
              </w:rPr>
            </w:pPr>
            <w:r w:rsidRPr="00F75033">
              <w:rPr>
                <w:rFonts w:ascii="Arial" w:hAnsi="Arial" w:cs="Arial"/>
                <w:b/>
                <w:bCs/>
                <w:sz w:val="22"/>
                <w:szCs w:val="22"/>
              </w:rPr>
              <w:lastRenderedPageBreak/>
              <w:t>Proposed offerings:</w:t>
            </w:r>
          </w:p>
          <w:p w14:paraId="2F0AAED8" w14:textId="77777777" w:rsidR="00351323" w:rsidRPr="00F75033" w:rsidRDefault="00351323" w:rsidP="00C20EA5">
            <w:pPr>
              <w:jc w:val="right"/>
              <w:rPr>
                <w:rFonts w:ascii="Arial" w:hAnsi="Arial" w:cs="Arial"/>
                <w:b/>
                <w:bCs/>
                <w:sz w:val="22"/>
                <w:szCs w:val="22"/>
              </w:rPr>
            </w:pPr>
            <w:r w:rsidRPr="00F75033">
              <w:rPr>
                <w:rFonts w:ascii="Arial" w:hAnsi="Arial" w:cs="Arial"/>
                <w:sz w:val="22"/>
                <w:szCs w:val="22"/>
              </w:rPr>
              <w:t>(please provide a copy of the institutional catalog)</w:t>
            </w:r>
            <w:r w:rsidRPr="00F75033">
              <w:rPr>
                <w:rFonts w:ascii="Arial" w:hAnsi="Arial" w:cs="Arial"/>
                <w:b/>
                <w:bCs/>
                <w:sz w:val="22"/>
                <w:szCs w:val="22"/>
              </w:rPr>
              <w:t xml:space="preserve"> </w:t>
            </w:r>
          </w:p>
          <w:p w14:paraId="47E26744" w14:textId="77777777" w:rsidR="000416E4" w:rsidRPr="00F75033" w:rsidRDefault="000416E4" w:rsidP="00C20EA5">
            <w:pPr>
              <w:jc w:val="right"/>
              <w:rPr>
                <w:rFonts w:ascii="Arial" w:hAnsi="Arial" w:cs="Arial"/>
                <w:b/>
                <w:bCs/>
                <w:sz w:val="22"/>
                <w:szCs w:val="22"/>
              </w:rPr>
            </w:pPr>
          </w:p>
        </w:tc>
        <w:tc>
          <w:tcPr>
            <w:tcW w:w="5868" w:type="dxa"/>
            <w:tcBorders>
              <w:left w:val="nil"/>
              <w:bottom w:val="single" w:sz="4" w:space="0" w:color="auto"/>
              <w:right w:val="nil"/>
            </w:tcBorders>
            <w:shd w:val="clear" w:color="auto" w:fill="auto"/>
            <w:tcMar>
              <w:top w:w="0" w:type="dxa"/>
              <w:left w:w="108" w:type="dxa"/>
              <w:bottom w:w="0" w:type="dxa"/>
              <w:right w:w="108" w:type="dxa"/>
            </w:tcMar>
          </w:tcPr>
          <w:p w14:paraId="53A06A87" w14:textId="77777777" w:rsidR="00351323" w:rsidRPr="00F75033" w:rsidRDefault="00351323" w:rsidP="00C20EA5">
            <w:pPr>
              <w:rPr>
                <w:rFonts w:ascii="Arial" w:hAnsi="Arial" w:cs="Arial"/>
                <w:sz w:val="22"/>
                <w:szCs w:val="22"/>
              </w:rPr>
            </w:pPr>
            <w:r w:rsidRPr="00F75033">
              <w:rPr>
                <w:rFonts w:ascii="Arial" w:hAnsi="Arial" w:cs="Arial"/>
                <w:sz w:val="22"/>
                <w:szCs w:val="22"/>
              </w:rPr>
              <w:t xml:space="preserve">  Course/s only (list courses below)   </w:t>
            </w:r>
            <w:r w:rsidRPr="00F75033">
              <w:rPr>
                <w:rFonts w:ascii="Arial" w:hAnsi="Arial" w:cs="Arial"/>
                <w:sz w:val="22"/>
                <w:szCs w:val="22"/>
              </w:rPr>
              <w:t> Program/s</w:t>
            </w:r>
          </w:p>
        </w:tc>
      </w:tr>
      <w:tr w:rsidR="00351323" w:rsidRPr="007678A8" w14:paraId="3BFC6F71" w14:textId="77777777" w:rsidTr="00C20EA5">
        <w:trPr>
          <w:trHeight w:val="441"/>
        </w:trPr>
        <w:tc>
          <w:tcPr>
            <w:tcW w:w="3708" w:type="dxa"/>
            <w:tcBorders>
              <w:top w:val="nil"/>
              <w:left w:val="nil"/>
              <w:bottom w:val="nil"/>
              <w:right w:val="nil"/>
            </w:tcBorders>
            <w:shd w:val="clear" w:color="auto" w:fill="auto"/>
            <w:tcMar>
              <w:top w:w="0" w:type="dxa"/>
              <w:left w:w="108" w:type="dxa"/>
              <w:bottom w:w="0" w:type="dxa"/>
              <w:right w:w="108" w:type="dxa"/>
            </w:tcMar>
          </w:tcPr>
          <w:p w14:paraId="0CDEA816" w14:textId="77777777" w:rsidR="00351323" w:rsidRPr="00F75033" w:rsidRDefault="00351323" w:rsidP="00C20EA5">
            <w:pPr>
              <w:jc w:val="right"/>
              <w:rPr>
                <w:rFonts w:ascii="Arial" w:hAnsi="Arial" w:cs="Arial"/>
                <w:b/>
                <w:sz w:val="22"/>
                <w:szCs w:val="22"/>
              </w:rPr>
            </w:pPr>
            <w:r w:rsidRPr="00F75033">
              <w:rPr>
                <w:rFonts w:ascii="Arial" w:hAnsi="Arial" w:cs="Arial"/>
                <w:b/>
                <w:sz w:val="22"/>
                <w:szCs w:val="22"/>
              </w:rPr>
              <w:t>Course/s:</w:t>
            </w:r>
          </w:p>
          <w:p w14:paraId="54E31182" w14:textId="77777777" w:rsidR="00351323" w:rsidRPr="00F75033" w:rsidRDefault="00351323" w:rsidP="00C20EA5">
            <w:pPr>
              <w:jc w:val="right"/>
              <w:rPr>
                <w:rFonts w:ascii="Arial" w:hAnsi="Arial" w:cs="Arial"/>
                <w:bCs/>
                <w:sz w:val="22"/>
                <w:szCs w:val="22"/>
              </w:rPr>
            </w:pPr>
            <w:r w:rsidRPr="00F75033">
              <w:rPr>
                <w:rFonts w:ascii="Arial" w:hAnsi="Arial" w:cs="Arial"/>
                <w:sz w:val="22"/>
                <w:szCs w:val="22"/>
              </w:rPr>
              <w:t>(if not offering a program)</w:t>
            </w: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262386F0" w14:textId="402BB739" w:rsidR="007C2E9B" w:rsidRPr="007678A8" w:rsidRDefault="007C2E9B" w:rsidP="00C20EA5">
            <w:pPr>
              <w:rPr>
                <w:rFonts w:ascii="Arial" w:hAnsi="Arial" w:cs="Arial"/>
                <w:sz w:val="22"/>
                <w:szCs w:val="22"/>
                <w:u w:val="single"/>
              </w:rPr>
            </w:pPr>
          </w:p>
        </w:tc>
      </w:tr>
      <w:tr w:rsidR="00351323" w:rsidRPr="007678A8" w14:paraId="1E1D0490" w14:textId="77777777" w:rsidTr="009F0012">
        <w:trPr>
          <w:trHeight w:val="441"/>
        </w:trPr>
        <w:tc>
          <w:tcPr>
            <w:tcW w:w="3708" w:type="dxa"/>
            <w:tcBorders>
              <w:top w:val="nil"/>
              <w:left w:val="nil"/>
              <w:bottom w:val="nil"/>
              <w:right w:val="nil"/>
            </w:tcBorders>
            <w:shd w:val="clear" w:color="auto" w:fill="auto"/>
            <w:tcMar>
              <w:top w:w="0" w:type="dxa"/>
              <w:left w:w="108" w:type="dxa"/>
              <w:bottom w:w="0" w:type="dxa"/>
              <w:right w:w="108" w:type="dxa"/>
            </w:tcMar>
          </w:tcPr>
          <w:p w14:paraId="5E4C1C1D" w14:textId="77777777" w:rsidR="00351323" w:rsidRPr="00F75033" w:rsidRDefault="00351323" w:rsidP="00C20EA5">
            <w:pPr>
              <w:jc w:val="right"/>
              <w:rPr>
                <w:rFonts w:ascii="Arial" w:hAnsi="Arial" w:cs="Arial"/>
                <w:b/>
                <w:bCs/>
                <w:sz w:val="22"/>
                <w:szCs w:val="22"/>
              </w:rPr>
            </w:pP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28DF6B1D" w14:textId="77777777" w:rsidR="00351323" w:rsidRPr="007678A8" w:rsidRDefault="00351323" w:rsidP="00C20EA5">
            <w:pPr>
              <w:rPr>
                <w:rFonts w:ascii="Arial" w:hAnsi="Arial" w:cs="Arial"/>
                <w:sz w:val="22"/>
                <w:szCs w:val="22"/>
                <w:u w:val="single"/>
              </w:rPr>
            </w:pPr>
          </w:p>
        </w:tc>
      </w:tr>
      <w:tr w:rsidR="00351323" w:rsidRPr="007678A8" w14:paraId="569D41F9" w14:textId="77777777" w:rsidTr="009F0012">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5A44D7A9" w14:textId="77777777" w:rsidR="00351323" w:rsidRPr="00F75033" w:rsidRDefault="00351323" w:rsidP="00C20EA5">
            <w:pPr>
              <w:jc w:val="right"/>
              <w:rPr>
                <w:rFonts w:ascii="Arial" w:hAnsi="Arial" w:cs="Arial"/>
                <w:b/>
                <w:bCs/>
                <w:sz w:val="22"/>
                <w:szCs w:val="22"/>
              </w:rPr>
            </w:pPr>
          </w:p>
          <w:p w14:paraId="1E1255F3" w14:textId="77777777" w:rsidR="00351323" w:rsidRPr="00F75033" w:rsidRDefault="00351323" w:rsidP="00C20EA5">
            <w:pPr>
              <w:jc w:val="right"/>
              <w:rPr>
                <w:rFonts w:ascii="Arial" w:hAnsi="Arial" w:cs="Arial"/>
                <w:bCs/>
                <w:sz w:val="22"/>
                <w:szCs w:val="22"/>
              </w:rPr>
            </w:pPr>
            <w:r w:rsidRPr="00F75033">
              <w:rPr>
                <w:rFonts w:ascii="Arial" w:hAnsi="Arial" w:cs="Arial"/>
                <w:b/>
                <w:bCs/>
                <w:sz w:val="22"/>
                <w:szCs w:val="22"/>
              </w:rPr>
              <w:t>Programs to be offered and Awards to be conferred:</w:t>
            </w:r>
            <w:r w:rsidRPr="00F75033">
              <w:rPr>
                <w:rFonts w:ascii="Arial" w:hAnsi="Arial" w:cs="Arial"/>
                <w:sz w:val="22"/>
                <w:szCs w:val="22"/>
              </w:rPr>
              <w:t xml:space="preserve"> </w:t>
            </w: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4077FFCD" w14:textId="77777777" w:rsidR="00351323" w:rsidRPr="007678A8" w:rsidRDefault="00351323" w:rsidP="00C20EA5">
            <w:pPr>
              <w:rPr>
                <w:rFonts w:ascii="Arial" w:hAnsi="Arial" w:cs="Arial"/>
                <w:sz w:val="22"/>
                <w:szCs w:val="22"/>
                <w:u w:val="single"/>
              </w:rPr>
            </w:pPr>
          </w:p>
        </w:tc>
      </w:tr>
      <w:tr w:rsidR="00351323" w:rsidRPr="007678A8" w14:paraId="3736B86E"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69F8D9E0" w14:textId="77777777" w:rsidR="00351323" w:rsidRPr="00F75033" w:rsidRDefault="00351323" w:rsidP="00C20EA5">
            <w:pPr>
              <w:jc w:val="right"/>
              <w:rPr>
                <w:rFonts w:ascii="Arial" w:hAnsi="Arial" w:cs="Arial"/>
                <w:b/>
                <w:bCs/>
                <w:sz w:val="22"/>
                <w:szCs w:val="22"/>
              </w:rPr>
            </w:pP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0ACB6036" w14:textId="77777777" w:rsidR="00351323" w:rsidRPr="007678A8" w:rsidRDefault="00351323" w:rsidP="00C20EA5">
            <w:pPr>
              <w:rPr>
                <w:rFonts w:ascii="Arial" w:hAnsi="Arial" w:cs="Arial"/>
                <w:sz w:val="22"/>
                <w:szCs w:val="22"/>
                <w:u w:val="single"/>
              </w:rPr>
            </w:pPr>
          </w:p>
        </w:tc>
      </w:tr>
      <w:tr w:rsidR="00351323" w:rsidRPr="007678A8" w14:paraId="0FC1172A"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494E325F" w14:textId="77777777" w:rsidR="00351323" w:rsidRPr="00F75033" w:rsidRDefault="00351323" w:rsidP="00C20EA5">
            <w:pPr>
              <w:jc w:val="right"/>
              <w:rPr>
                <w:rFonts w:ascii="Arial" w:hAnsi="Arial" w:cs="Arial"/>
                <w:b/>
                <w:bCs/>
                <w:sz w:val="22"/>
                <w:szCs w:val="22"/>
              </w:rPr>
            </w:pP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57EF3B41" w14:textId="77777777" w:rsidR="00351323" w:rsidRPr="007678A8" w:rsidRDefault="00351323" w:rsidP="00C20EA5">
            <w:pPr>
              <w:rPr>
                <w:rFonts w:ascii="Arial" w:hAnsi="Arial" w:cs="Arial"/>
                <w:sz w:val="22"/>
                <w:szCs w:val="22"/>
                <w:u w:val="single"/>
              </w:rPr>
            </w:pPr>
          </w:p>
        </w:tc>
      </w:tr>
      <w:tr w:rsidR="00351323" w:rsidRPr="007678A8" w14:paraId="1312D916"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7DA264F8" w14:textId="77777777" w:rsidR="00351323" w:rsidRPr="00F75033" w:rsidRDefault="00351323" w:rsidP="00C20EA5">
            <w:pPr>
              <w:jc w:val="right"/>
              <w:rPr>
                <w:rFonts w:ascii="Arial" w:hAnsi="Arial" w:cs="Arial"/>
                <w:b/>
                <w:bCs/>
                <w:sz w:val="22"/>
                <w:szCs w:val="22"/>
              </w:rPr>
            </w:pP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5A087F92" w14:textId="77777777" w:rsidR="00351323" w:rsidRPr="007678A8" w:rsidRDefault="00351323" w:rsidP="00C20EA5">
            <w:pPr>
              <w:rPr>
                <w:rFonts w:ascii="Arial" w:hAnsi="Arial" w:cs="Arial"/>
                <w:sz w:val="22"/>
                <w:szCs w:val="22"/>
                <w:u w:val="single"/>
              </w:rPr>
            </w:pPr>
          </w:p>
        </w:tc>
      </w:tr>
      <w:tr w:rsidR="00351323" w:rsidRPr="007678A8" w14:paraId="0C424C05"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551EDAB0" w14:textId="77777777" w:rsidR="00351323" w:rsidRPr="00F75033" w:rsidRDefault="00351323" w:rsidP="00C20EA5">
            <w:pPr>
              <w:jc w:val="right"/>
              <w:rPr>
                <w:rFonts w:ascii="Arial" w:hAnsi="Arial" w:cs="Arial"/>
                <w:b/>
                <w:bCs/>
                <w:sz w:val="22"/>
                <w:szCs w:val="22"/>
              </w:rPr>
            </w:pP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1BB86689" w14:textId="77777777" w:rsidR="00351323" w:rsidRPr="007678A8" w:rsidRDefault="00351323" w:rsidP="00C20EA5">
            <w:pPr>
              <w:rPr>
                <w:rFonts w:ascii="Arial" w:hAnsi="Arial" w:cs="Arial"/>
                <w:sz w:val="22"/>
                <w:szCs w:val="22"/>
                <w:u w:val="single"/>
              </w:rPr>
            </w:pPr>
          </w:p>
        </w:tc>
      </w:tr>
      <w:tr w:rsidR="00351323" w:rsidRPr="007678A8" w14:paraId="29A67956"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666B22C5" w14:textId="77777777" w:rsidR="00351323" w:rsidRPr="00F75033" w:rsidRDefault="00351323" w:rsidP="00C20EA5">
            <w:pPr>
              <w:jc w:val="right"/>
              <w:rPr>
                <w:rFonts w:ascii="Arial" w:hAnsi="Arial" w:cs="Arial"/>
                <w:b/>
                <w:bCs/>
                <w:sz w:val="22"/>
                <w:szCs w:val="22"/>
              </w:rPr>
            </w:pPr>
            <w:r w:rsidRPr="00F75033">
              <w:rPr>
                <w:rFonts w:ascii="Arial" w:hAnsi="Arial" w:cs="Arial"/>
                <w:b/>
                <w:bCs/>
                <w:sz w:val="22"/>
                <w:szCs w:val="22"/>
              </w:rPr>
              <w:t>Legal Status of the Institution:</w:t>
            </w:r>
          </w:p>
        </w:tc>
        <w:tc>
          <w:tcPr>
            <w:tcW w:w="5868" w:type="dxa"/>
            <w:tcBorders>
              <w:left w:val="nil"/>
              <w:right w:val="nil"/>
            </w:tcBorders>
            <w:shd w:val="clear" w:color="auto" w:fill="auto"/>
            <w:tcMar>
              <w:top w:w="0" w:type="dxa"/>
              <w:left w:w="108" w:type="dxa"/>
              <w:bottom w:w="0" w:type="dxa"/>
              <w:right w:w="108" w:type="dxa"/>
            </w:tcMar>
          </w:tcPr>
          <w:p w14:paraId="3721E04B" w14:textId="77777777" w:rsidR="00351323" w:rsidRPr="007678A8" w:rsidRDefault="00351323" w:rsidP="00C20EA5">
            <w:pPr>
              <w:rPr>
                <w:rFonts w:ascii="Arial" w:hAnsi="Arial" w:cs="Arial"/>
                <w:sz w:val="22"/>
                <w:szCs w:val="22"/>
                <w:u w:val="single"/>
              </w:rPr>
            </w:pPr>
          </w:p>
        </w:tc>
      </w:tr>
    </w:tbl>
    <w:p w14:paraId="728994C8" w14:textId="77777777" w:rsidR="00351323" w:rsidRPr="007678A8" w:rsidRDefault="00351323" w:rsidP="00351323">
      <w:pPr>
        <w:ind w:left="360"/>
        <w:rPr>
          <w:rFonts w:ascii="Arial" w:hAnsi="Arial" w:cs="Arial"/>
          <w:sz w:val="22"/>
          <w:szCs w:val="22"/>
          <w:u w:val="single"/>
        </w:rPr>
      </w:pPr>
    </w:p>
    <w:p w14:paraId="231DB3DF" w14:textId="77777777" w:rsidR="00351323" w:rsidRPr="007678A8" w:rsidRDefault="00351323" w:rsidP="00351323">
      <w:pPr>
        <w:ind w:left="360"/>
        <w:rPr>
          <w:rFonts w:ascii="Arial" w:hAnsi="Arial" w:cs="Arial"/>
          <w:sz w:val="22"/>
          <w:szCs w:val="22"/>
          <w:u w:val="single"/>
        </w:rPr>
      </w:pPr>
      <w:r w:rsidRPr="007678A8">
        <w:rPr>
          <w:rFonts w:ascii="Arial" w:hAnsi="Arial" w:cs="Arial"/>
          <w:sz w:val="22"/>
          <w:szCs w:val="22"/>
          <w:u w:val="single"/>
        </w:rPr>
        <w:t>a.</w:t>
      </w:r>
      <w:r w:rsidRPr="007678A8">
        <w:rPr>
          <w:rFonts w:ascii="Arial" w:hAnsi="Arial" w:cs="Arial"/>
          <w:sz w:val="22"/>
          <w:szCs w:val="22"/>
        </w:rPr>
        <w:t>  </w:t>
      </w:r>
      <w:proofErr w:type="gramStart"/>
      <w:r w:rsidRPr="007678A8">
        <w:rPr>
          <w:rFonts w:ascii="Arial" w:hAnsi="Arial" w:cs="Arial"/>
          <w:sz w:val="22"/>
          <w:szCs w:val="22"/>
          <w:u w:val="single"/>
        </w:rPr>
        <w:t></w:t>
      </w:r>
      <w:r w:rsidRPr="007678A8">
        <w:rPr>
          <w:rFonts w:ascii="Arial" w:hAnsi="Arial" w:cs="Arial"/>
          <w:sz w:val="22"/>
          <w:szCs w:val="22"/>
        </w:rPr>
        <w:t xml:space="preserve">  </w:t>
      </w:r>
      <w:r w:rsidRPr="00FE0D69">
        <w:rPr>
          <w:rFonts w:ascii="Arial" w:hAnsi="Arial" w:cs="Arial"/>
          <w:sz w:val="22"/>
          <w:szCs w:val="22"/>
        </w:rPr>
        <w:t>Nonprofit</w:t>
      </w:r>
      <w:proofErr w:type="gramEnd"/>
      <w:r w:rsidRPr="00FE0D69">
        <w:rPr>
          <w:rFonts w:ascii="Arial" w:hAnsi="Arial" w:cs="Arial"/>
          <w:sz w:val="22"/>
          <w:szCs w:val="22"/>
        </w:rPr>
        <w:t xml:space="preserve"> (please provide documents of  incorporation, and if available</w:t>
      </w:r>
      <w:r w:rsidRPr="007678A8">
        <w:rPr>
          <w:rFonts w:ascii="Arial" w:hAnsi="Arial" w:cs="Arial"/>
          <w:sz w:val="22"/>
          <w:szCs w:val="22"/>
          <w:u w:val="single"/>
        </w:rPr>
        <w:t xml:space="preserve"> </w:t>
      </w:r>
    </w:p>
    <w:p w14:paraId="458A2530" w14:textId="77777777" w:rsidR="00351323" w:rsidRPr="00F75033" w:rsidRDefault="00351323" w:rsidP="00351323">
      <w:pPr>
        <w:ind w:left="360"/>
        <w:rPr>
          <w:rFonts w:ascii="Arial" w:hAnsi="Arial" w:cs="Arial"/>
          <w:sz w:val="22"/>
          <w:szCs w:val="22"/>
        </w:rPr>
      </w:pPr>
      <w:r w:rsidRPr="00F75033">
        <w:rPr>
          <w:rFonts w:ascii="Arial" w:hAnsi="Arial" w:cs="Arial"/>
          <w:sz w:val="22"/>
          <w:szCs w:val="22"/>
        </w:rPr>
        <w:tab/>
      </w:r>
      <w:r w:rsidRPr="00F75033">
        <w:rPr>
          <w:rFonts w:ascii="Arial" w:hAnsi="Arial" w:cs="Arial"/>
          <w:sz w:val="22"/>
          <w:szCs w:val="22"/>
        </w:rPr>
        <w:tab/>
        <w:t xml:space="preserve">    §501(c)(3) status documentation, </w:t>
      </w:r>
      <w:proofErr w:type="gramStart"/>
      <w:r w:rsidRPr="00F75033">
        <w:rPr>
          <w:rFonts w:ascii="Arial" w:hAnsi="Arial" w:cs="Arial"/>
          <w:sz w:val="22"/>
          <w:szCs w:val="22"/>
        </w:rPr>
        <w:t>that  provide</w:t>
      </w:r>
      <w:proofErr w:type="gramEnd"/>
      <w:r w:rsidRPr="00F75033">
        <w:rPr>
          <w:rFonts w:ascii="Arial" w:hAnsi="Arial" w:cs="Arial"/>
          <w:sz w:val="22"/>
          <w:szCs w:val="22"/>
        </w:rPr>
        <w:t xml:space="preserve"> business name and address; </w:t>
      </w:r>
    </w:p>
    <w:p w14:paraId="5FC17E99" w14:textId="77777777" w:rsidR="00351323" w:rsidRPr="00F75033" w:rsidRDefault="00351323" w:rsidP="00351323">
      <w:pPr>
        <w:ind w:left="360"/>
        <w:rPr>
          <w:rFonts w:ascii="Arial" w:hAnsi="Arial" w:cs="Arial"/>
          <w:sz w:val="22"/>
          <w:szCs w:val="22"/>
        </w:rPr>
      </w:pPr>
      <w:r w:rsidRPr="00F75033">
        <w:rPr>
          <w:rFonts w:ascii="Arial" w:hAnsi="Arial" w:cs="Arial"/>
          <w:sz w:val="22"/>
          <w:szCs w:val="22"/>
        </w:rPr>
        <w:tab/>
      </w:r>
      <w:r w:rsidRPr="00F75033">
        <w:rPr>
          <w:rFonts w:ascii="Arial" w:hAnsi="Arial" w:cs="Arial"/>
          <w:sz w:val="22"/>
          <w:szCs w:val="22"/>
        </w:rPr>
        <w:tab/>
        <w:t xml:space="preserve">    names, titles, and </w:t>
      </w:r>
      <w:proofErr w:type="gramStart"/>
      <w:r w:rsidRPr="00F75033">
        <w:rPr>
          <w:rFonts w:ascii="Arial" w:hAnsi="Arial" w:cs="Arial"/>
          <w:sz w:val="22"/>
          <w:szCs w:val="22"/>
        </w:rPr>
        <w:t>business  addresses</w:t>
      </w:r>
      <w:proofErr w:type="gramEnd"/>
      <w:r w:rsidRPr="00F75033">
        <w:rPr>
          <w:rFonts w:ascii="Arial" w:hAnsi="Arial" w:cs="Arial"/>
          <w:sz w:val="22"/>
          <w:szCs w:val="22"/>
        </w:rPr>
        <w:t xml:space="preserve"> of all principals in the business)</w:t>
      </w:r>
    </w:p>
    <w:p w14:paraId="1D229D75" w14:textId="77777777" w:rsidR="00351323" w:rsidRPr="00F75033" w:rsidRDefault="00351323" w:rsidP="00351323">
      <w:pPr>
        <w:ind w:left="1080"/>
        <w:rPr>
          <w:rFonts w:ascii="Arial" w:hAnsi="Arial" w:cs="Arial"/>
          <w:sz w:val="22"/>
          <w:szCs w:val="22"/>
        </w:rPr>
      </w:pPr>
      <w:r w:rsidRPr="00F75033">
        <w:rPr>
          <w:rFonts w:ascii="Arial" w:hAnsi="Arial" w:cs="Arial"/>
          <w:sz w:val="22"/>
          <w:szCs w:val="22"/>
        </w:rPr>
        <w:t> </w:t>
      </w:r>
    </w:p>
    <w:p w14:paraId="53FF5E3B" w14:textId="77777777" w:rsidR="00351323" w:rsidRPr="00F75033" w:rsidRDefault="00351323" w:rsidP="00351323">
      <w:pPr>
        <w:pStyle w:val="BodyTextIndent"/>
        <w:numPr>
          <w:ilvl w:val="0"/>
          <w:numId w:val="2"/>
        </w:numPr>
        <w:tabs>
          <w:tab w:val="clear" w:pos="360"/>
          <w:tab w:val="clear" w:pos="720"/>
          <w:tab w:val="clear" w:pos="1440"/>
        </w:tabs>
        <w:rPr>
          <w:rFonts w:ascii="Arial" w:hAnsi="Arial" w:cs="Arial"/>
          <w:sz w:val="22"/>
          <w:szCs w:val="22"/>
        </w:rPr>
      </w:pPr>
      <w:r w:rsidRPr="00F75033">
        <w:rPr>
          <w:rFonts w:ascii="Arial" w:hAnsi="Arial" w:cs="Arial"/>
          <w:sz w:val="22"/>
          <w:szCs w:val="22"/>
        </w:rPr>
        <w:t> For-profit (please provide documents of incorporation or other legal documents</w:t>
      </w:r>
    </w:p>
    <w:p w14:paraId="06CED747" w14:textId="77777777" w:rsidR="00351323" w:rsidRPr="00F75033" w:rsidRDefault="00351323" w:rsidP="00351323">
      <w:pPr>
        <w:pStyle w:val="BodyTextIndent"/>
        <w:tabs>
          <w:tab w:val="clear" w:pos="360"/>
          <w:tab w:val="clear" w:pos="720"/>
        </w:tabs>
        <w:ind w:left="1440"/>
        <w:rPr>
          <w:rFonts w:ascii="Arial" w:hAnsi="Arial" w:cs="Arial"/>
          <w:sz w:val="22"/>
          <w:szCs w:val="22"/>
        </w:rPr>
      </w:pPr>
      <w:r w:rsidRPr="00F75033">
        <w:rPr>
          <w:rFonts w:ascii="Arial" w:hAnsi="Arial" w:cs="Arial"/>
          <w:sz w:val="22"/>
          <w:szCs w:val="22"/>
        </w:rPr>
        <w:t xml:space="preserve">    that provide business name and </w:t>
      </w:r>
      <w:proofErr w:type="gramStart"/>
      <w:r w:rsidRPr="00F75033">
        <w:rPr>
          <w:rFonts w:ascii="Arial" w:hAnsi="Arial" w:cs="Arial"/>
          <w:sz w:val="22"/>
          <w:szCs w:val="22"/>
        </w:rPr>
        <w:t>address;</w:t>
      </w:r>
      <w:proofErr w:type="gramEnd"/>
      <w:r w:rsidRPr="00F75033">
        <w:rPr>
          <w:rFonts w:ascii="Arial" w:hAnsi="Arial" w:cs="Arial"/>
          <w:sz w:val="22"/>
          <w:szCs w:val="22"/>
        </w:rPr>
        <w:t xml:space="preserve"> names, titles, and business</w:t>
      </w:r>
    </w:p>
    <w:p w14:paraId="48256A1A" w14:textId="77777777" w:rsidR="00351323" w:rsidRPr="00F75033" w:rsidRDefault="00351323" w:rsidP="00351323">
      <w:pPr>
        <w:pStyle w:val="BodyTextIndent"/>
        <w:tabs>
          <w:tab w:val="clear" w:pos="360"/>
          <w:tab w:val="clear" w:pos="720"/>
        </w:tabs>
        <w:ind w:left="1440"/>
        <w:rPr>
          <w:rFonts w:ascii="Arial" w:hAnsi="Arial" w:cs="Arial"/>
          <w:sz w:val="22"/>
          <w:szCs w:val="22"/>
        </w:rPr>
      </w:pPr>
      <w:r w:rsidRPr="00F75033">
        <w:rPr>
          <w:rFonts w:ascii="Arial" w:hAnsi="Arial" w:cs="Arial"/>
          <w:sz w:val="22"/>
          <w:szCs w:val="22"/>
        </w:rPr>
        <w:t xml:space="preserve">    addresses of all principals in the business)</w:t>
      </w:r>
    </w:p>
    <w:p w14:paraId="5E6440D5" w14:textId="77777777" w:rsidR="00351323" w:rsidRPr="00F75033" w:rsidRDefault="00351323" w:rsidP="00351323">
      <w:pPr>
        <w:ind w:left="1440" w:hanging="360"/>
        <w:rPr>
          <w:rFonts w:ascii="Arial" w:hAnsi="Arial" w:cs="Arial"/>
          <w:sz w:val="22"/>
          <w:szCs w:val="22"/>
        </w:rPr>
      </w:pPr>
      <w:r w:rsidRPr="00F75033">
        <w:rPr>
          <w:rFonts w:ascii="Arial" w:hAnsi="Arial" w:cs="Arial"/>
          <w:sz w:val="22"/>
          <w:szCs w:val="22"/>
        </w:rPr>
        <w:t> </w:t>
      </w:r>
    </w:p>
    <w:p w14:paraId="47181FF8" w14:textId="77777777" w:rsidR="00351323" w:rsidRPr="00F75033" w:rsidRDefault="00351323" w:rsidP="00351323">
      <w:pPr>
        <w:ind w:left="1080"/>
        <w:rPr>
          <w:rFonts w:ascii="Arial" w:hAnsi="Arial" w:cs="Arial"/>
          <w:sz w:val="22"/>
          <w:szCs w:val="22"/>
        </w:rPr>
      </w:pPr>
      <w:r w:rsidRPr="00F75033">
        <w:rPr>
          <w:rFonts w:ascii="Arial" w:hAnsi="Arial" w:cs="Arial"/>
          <w:sz w:val="22"/>
          <w:szCs w:val="22"/>
        </w:rPr>
        <w:t>         Is owners</w:t>
      </w:r>
      <w:r w:rsidR="00D61543">
        <w:rPr>
          <w:rFonts w:ascii="Arial" w:hAnsi="Arial" w:cs="Arial"/>
          <w:sz w:val="22"/>
          <w:szCs w:val="22"/>
        </w:rPr>
        <w:t xml:space="preserve">hip: </w:t>
      </w:r>
      <w:r w:rsidR="00D61543">
        <w:rPr>
          <w:rFonts w:ascii="Arial" w:hAnsi="Arial" w:cs="Arial"/>
          <w:sz w:val="22"/>
          <w:szCs w:val="22"/>
        </w:rPr>
        <w:t>      proprietorship,</w:t>
      </w:r>
      <w:r w:rsidRPr="00F75033">
        <w:rPr>
          <w:rFonts w:ascii="Arial" w:hAnsi="Arial" w:cs="Arial"/>
          <w:sz w:val="22"/>
          <w:szCs w:val="22"/>
        </w:rPr>
        <w:t xml:space="preserve"> </w:t>
      </w:r>
      <w:r w:rsidRPr="00F75033">
        <w:rPr>
          <w:rFonts w:ascii="Arial" w:hAnsi="Arial" w:cs="Arial"/>
          <w:sz w:val="22"/>
          <w:szCs w:val="22"/>
        </w:rPr>
        <w:t xml:space="preserve">  </w:t>
      </w:r>
      <w:r w:rsidR="00D61543">
        <w:rPr>
          <w:rFonts w:ascii="Arial" w:hAnsi="Arial" w:cs="Arial"/>
          <w:sz w:val="22"/>
          <w:szCs w:val="22"/>
        </w:rPr>
        <w:t xml:space="preserve"> </w:t>
      </w:r>
      <w:proofErr w:type="gramStart"/>
      <w:r w:rsidRPr="00F75033">
        <w:rPr>
          <w:rFonts w:ascii="Arial" w:hAnsi="Arial" w:cs="Arial"/>
          <w:sz w:val="22"/>
          <w:szCs w:val="22"/>
        </w:rPr>
        <w:t xml:space="preserve">partnership,  </w:t>
      </w:r>
      <w:r w:rsidRPr="00F75033">
        <w:rPr>
          <w:rFonts w:ascii="Arial" w:hAnsi="Arial" w:cs="Arial"/>
          <w:sz w:val="22"/>
          <w:szCs w:val="22"/>
        </w:rPr>
        <w:t></w:t>
      </w:r>
      <w:proofErr w:type="gramEnd"/>
      <w:r w:rsidRPr="00F75033">
        <w:rPr>
          <w:rFonts w:ascii="Arial" w:hAnsi="Arial" w:cs="Arial"/>
          <w:sz w:val="22"/>
          <w:szCs w:val="22"/>
        </w:rPr>
        <w:t>  corporation?</w:t>
      </w:r>
    </w:p>
    <w:p w14:paraId="038F38DA" w14:textId="77777777" w:rsidR="00351323" w:rsidRPr="00F75033" w:rsidRDefault="00351323" w:rsidP="00351323">
      <w:pPr>
        <w:rPr>
          <w:rFonts w:ascii="Arial" w:hAnsi="Arial" w:cs="Arial"/>
          <w:sz w:val="22"/>
          <w:szCs w:val="22"/>
        </w:rPr>
      </w:pPr>
      <w:r w:rsidRPr="00F75033">
        <w:rPr>
          <w:rFonts w:ascii="Arial" w:hAnsi="Arial" w:cs="Arial"/>
          <w:sz w:val="22"/>
          <w:szCs w:val="22"/>
        </w:rPr>
        <w:t> </w:t>
      </w:r>
    </w:p>
    <w:p w14:paraId="2884A8D0" w14:textId="77777777" w:rsidR="00351323" w:rsidRPr="00F75033" w:rsidRDefault="00351323" w:rsidP="00351323">
      <w:pPr>
        <w:pStyle w:val="BodyTextIndent2"/>
        <w:ind w:left="1440"/>
        <w:rPr>
          <w:rFonts w:ascii="Arial" w:hAnsi="Arial" w:cs="Arial"/>
          <w:sz w:val="22"/>
          <w:szCs w:val="22"/>
        </w:rPr>
      </w:pPr>
      <w:r w:rsidRPr="00F75033">
        <w:rPr>
          <w:rFonts w:ascii="Arial" w:hAnsi="Arial" w:cs="Arial"/>
          <w:sz w:val="22"/>
          <w:szCs w:val="22"/>
        </w:rPr>
        <w:t xml:space="preserve">    Has the business, a principal officer in the business, or a shareholder    </w:t>
      </w:r>
    </w:p>
    <w:p w14:paraId="044CEE16" w14:textId="77777777" w:rsidR="00351323" w:rsidRPr="00F75033" w:rsidRDefault="00351323" w:rsidP="00351323">
      <w:pPr>
        <w:pStyle w:val="BodyTextIndent2"/>
        <w:ind w:left="1440"/>
        <w:rPr>
          <w:rFonts w:ascii="Arial" w:hAnsi="Arial" w:cs="Arial"/>
          <w:sz w:val="22"/>
          <w:szCs w:val="22"/>
        </w:rPr>
      </w:pPr>
      <w:r w:rsidRPr="00F75033">
        <w:rPr>
          <w:rFonts w:ascii="Arial" w:hAnsi="Arial" w:cs="Arial"/>
          <w:sz w:val="22"/>
          <w:szCs w:val="22"/>
        </w:rPr>
        <w:t xml:space="preserve">    with 25% or more ownership interest in the business filed for bankruptcy </w:t>
      </w:r>
    </w:p>
    <w:p w14:paraId="16567027" w14:textId="77777777" w:rsidR="00351323" w:rsidRPr="00F75033" w:rsidRDefault="00351323" w:rsidP="00351323">
      <w:pPr>
        <w:pStyle w:val="BodyTextIndent2"/>
        <w:ind w:left="1440"/>
        <w:rPr>
          <w:rFonts w:ascii="Arial" w:hAnsi="Arial" w:cs="Arial"/>
          <w:sz w:val="22"/>
          <w:szCs w:val="22"/>
        </w:rPr>
      </w:pPr>
      <w:r w:rsidRPr="00F75033">
        <w:rPr>
          <w:rFonts w:ascii="Arial" w:hAnsi="Arial" w:cs="Arial"/>
          <w:sz w:val="22"/>
          <w:szCs w:val="22"/>
        </w:rPr>
        <w:t xml:space="preserve">    during the preceding five years?  </w:t>
      </w:r>
      <w:r w:rsidRPr="00F75033">
        <w:rPr>
          <w:rFonts w:ascii="Arial" w:hAnsi="Arial" w:cs="Arial"/>
          <w:sz w:val="22"/>
          <w:szCs w:val="22"/>
        </w:rPr>
        <w:t> yes</w:t>
      </w:r>
      <w:r w:rsidRPr="00F75033">
        <w:rPr>
          <w:rFonts w:ascii="Arial" w:hAnsi="Arial" w:cs="Arial"/>
          <w:sz w:val="22"/>
          <w:szCs w:val="22"/>
        </w:rPr>
        <w:tab/>
      </w:r>
      <w:r w:rsidRPr="00F75033">
        <w:rPr>
          <w:rFonts w:ascii="Arial" w:hAnsi="Arial" w:cs="Arial"/>
          <w:sz w:val="22"/>
          <w:szCs w:val="22"/>
        </w:rPr>
        <w:t> no</w:t>
      </w:r>
    </w:p>
    <w:p w14:paraId="0D193773" w14:textId="77777777" w:rsidR="00351323" w:rsidRPr="00F75033" w:rsidRDefault="00351323" w:rsidP="00351323">
      <w:pPr>
        <w:rPr>
          <w:rFonts w:ascii="Arial" w:hAnsi="Arial" w:cs="Arial"/>
          <w:b/>
          <w:sz w:val="22"/>
          <w:szCs w:val="22"/>
        </w:rPr>
      </w:pPr>
      <w:r w:rsidRPr="00F75033">
        <w:rPr>
          <w:rFonts w:ascii="Arial" w:hAnsi="Arial" w:cs="Arial"/>
          <w:sz w:val="22"/>
          <w:szCs w:val="22"/>
        </w:rPr>
        <w:br w:type="page"/>
      </w:r>
      <w:r w:rsidRPr="00F75033">
        <w:rPr>
          <w:rFonts w:ascii="Arial" w:hAnsi="Arial" w:cs="Arial"/>
          <w:b/>
          <w:sz w:val="22"/>
          <w:szCs w:val="22"/>
        </w:rPr>
        <w:lastRenderedPageBreak/>
        <w:t xml:space="preserve">Please provide the following information in a narrative format. Include copies of pertinent documents where appropriate. </w:t>
      </w:r>
    </w:p>
    <w:p w14:paraId="1B7101DC" w14:textId="77777777" w:rsidR="00351323" w:rsidRPr="00F75033" w:rsidRDefault="00351323" w:rsidP="00351323">
      <w:pPr>
        <w:rPr>
          <w:rFonts w:cs="Arial"/>
          <w:b/>
          <w:sz w:val="22"/>
          <w:szCs w:val="22"/>
        </w:rPr>
      </w:pPr>
    </w:p>
    <w:p w14:paraId="5961088C" w14:textId="77777777" w:rsidR="00351323" w:rsidRPr="00F75033" w:rsidRDefault="00351323" w:rsidP="00351323">
      <w:pPr>
        <w:rPr>
          <w:rFonts w:ascii="Arial" w:hAnsi="Arial" w:cs="Arial"/>
          <w:b/>
          <w:sz w:val="22"/>
          <w:szCs w:val="22"/>
        </w:rPr>
      </w:pPr>
      <w:r w:rsidRPr="00F75033">
        <w:rPr>
          <w:rFonts w:ascii="Arial" w:hAnsi="Arial" w:cs="Arial"/>
          <w:b/>
          <w:sz w:val="22"/>
          <w:szCs w:val="22"/>
        </w:rPr>
        <w:t xml:space="preserve">Each numbered, italicized item is a standard identified in state statute. Statutes charge the institution to “demonstrate that it can be maintained and operated in accordance with such standards.” (Neb. Rev. Stat. §85-2406) </w:t>
      </w:r>
      <w:r w:rsidRPr="00F75033">
        <w:rPr>
          <w:rFonts w:cs="Arial"/>
          <w:b/>
          <w:sz w:val="22"/>
          <w:szCs w:val="22"/>
        </w:rPr>
        <w:t xml:space="preserve"> </w:t>
      </w:r>
      <w:r w:rsidRPr="00F75033">
        <w:rPr>
          <w:rFonts w:ascii="Arial" w:hAnsi="Arial" w:cs="Arial"/>
          <w:b/>
          <w:sz w:val="22"/>
          <w:szCs w:val="22"/>
        </w:rPr>
        <w:t xml:space="preserve">Each bulleted item should be addressed. Additional information under each numbered item may be included as appropriate to the application. </w:t>
      </w:r>
    </w:p>
    <w:p w14:paraId="7A91C277" w14:textId="77777777" w:rsidR="00351323" w:rsidRPr="00F75033" w:rsidRDefault="00351323" w:rsidP="00351323">
      <w:pPr>
        <w:rPr>
          <w:rFonts w:ascii="Arial" w:hAnsi="Arial" w:cs="Arial"/>
          <w:b/>
          <w:sz w:val="22"/>
          <w:szCs w:val="22"/>
        </w:rPr>
      </w:pPr>
    </w:p>
    <w:p w14:paraId="44DE46BE" w14:textId="77777777" w:rsidR="00351323" w:rsidRPr="00F75033" w:rsidRDefault="00351323" w:rsidP="00351323">
      <w:pPr>
        <w:rPr>
          <w:rFonts w:ascii="Arial" w:hAnsi="Arial" w:cs="Arial"/>
          <w:b/>
          <w:sz w:val="22"/>
          <w:szCs w:val="22"/>
        </w:rPr>
      </w:pPr>
      <w:r w:rsidRPr="00F75033">
        <w:rPr>
          <w:rFonts w:ascii="Arial" w:hAnsi="Arial" w:cs="Arial"/>
          <w:b/>
          <w:sz w:val="22"/>
          <w:szCs w:val="22"/>
        </w:rPr>
        <w:t>Institutions applying to offer courses only (not a complete degree program) need only respond to starred (*) items.</w:t>
      </w:r>
    </w:p>
    <w:p w14:paraId="1E4CB613" w14:textId="77777777" w:rsidR="00351323" w:rsidRPr="00F75033" w:rsidRDefault="00351323" w:rsidP="00351323">
      <w:pPr>
        <w:rPr>
          <w:rFonts w:ascii="Arial" w:hAnsi="Arial" w:cs="Arial"/>
          <w:b/>
          <w:sz w:val="22"/>
          <w:szCs w:val="22"/>
        </w:rPr>
      </w:pPr>
    </w:p>
    <w:p w14:paraId="7FF1C294" w14:textId="77777777" w:rsidR="00351323" w:rsidRPr="00F75033" w:rsidRDefault="00351323" w:rsidP="00351323">
      <w:pPr>
        <w:pStyle w:val="ListParagraph"/>
        <w:numPr>
          <w:ilvl w:val="0"/>
          <w:numId w:val="3"/>
        </w:numPr>
        <w:rPr>
          <w:i/>
          <w:sz w:val="22"/>
          <w:szCs w:val="22"/>
        </w:rPr>
      </w:pPr>
      <w:r w:rsidRPr="00F75033">
        <w:rPr>
          <w:i/>
          <w:sz w:val="22"/>
          <w:szCs w:val="22"/>
        </w:rPr>
        <w:t>The financial soundness of the institution and its capability to fulfill its proposed commitments and sustain its operations</w:t>
      </w:r>
    </w:p>
    <w:p w14:paraId="78C29322" w14:textId="77777777" w:rsidR="00934F6B" w:rsidRPr="00F75033" w:rsidRDefault="00934F6B" w:rsidP="00934F6B">
      <w:pPr>
        <w:pStyle w:val="BodyTextIndent3"/>
        <w:numPr>
          <w:ilvl w:val="0"/>
          <w:numId w:val="6"/>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 xml:space="preserve">The most recent audited financial statements and a copy of the management </w:t>
      </w:r>
    </w:p>
    <w:p w14:paraId="5B938ACB" w14:textId="77777777" w:rsidR="00934F6B" w:rsidRPr="00CB7DDF" w:rsidRDefault="00934F6B" w:rsidP="00934F6B">
      <w:pPr>
        <w:pStyle w:val="ListParagraph"/>
        <w:tabs>
          <w:tab w:val="left" w:pos="360"/>
          <w:tab w:val="left" w:pos="720"/>
          <w:tab w:val="left" w:pos="1440"/>
        </w:tabs>
        <w:spacing w:after="0" w:line="240" w:lineRule="auto"/>
        <w:ind w:left="1080"/>
        <w:rPr>
          <w:rFonts w:cs="Arial"/>
          <w:sz w:val="22"/>
          <w:szCs w:val="22"/>
        </w:rPr>
      </w:pPr>
      <w:r w:rsidRPr="00F75033">
        <w:rPr>
          <w:rFonts w:cs="Arial"/>
          <w:sz w:val="22"/>
          <w:szCs w:val="22"/>
        </w:rPr>
        <w:t>letter</w:t>
      </w:r>
      <w:r w:rsidRPr="00CB7DDF">
        <w:rPr>
          <w:rFonts w:cs="Arial"/>
          <w:sz w:val="22"/>
          <w:szCs w:val="22"/>
        </w:rPr>
        <w:t>*</w:t>
      </w:r>
      <w:r w:rsidR="004D217A" w:rsidRPr="00CB7DDF">
        <w:rPr>
          <w:rFonts w:cs="Arial"/>
          <w:sz w:val="22"/>
          <w:szCs w:val="22"/>
        </w:rPr>
        <w:t xml:space="preserve"> If available, financial statement</w:t>
      </w:r>
      <w:r w:rsidR="00C12806" w:rsidRPr="00CB7DDF">
        <w:rPr>
          <w:rFonts w:cs="Arial"/>
          <w:sz w:val="22"/>
          <w:szCs w:val="22"/>
        </w:rPr>
        <w:t>s</w:t>
      </w:r>
      <w:r w:rsidR="004D217A" w:rsidRPr="00CB7DDF">
        <w:rPr>
          <w:rFonts w:cs="Arial"/>
          <w:sz w:val="22"/>
          <w:szCs w:val="22"/>
        </w:rPr>
        <w:t xml:space="preserve"> for the past three years</w:t>
      </w:r>
    </w:p>
    <w:p w14:paraId="464068EF" w14:textId="77777777" w:rsidR="00934F6B" w:rsidRPr="00934F6B" w:rsidRDefault="00934F6B" w:rsidP="00934F6B">
      <w:pPr>
        <w:pStyle w:val="ListParagraph"/>
        <w:numPr>
          <w:ilvl w:val="0"/>
          <w:numId w:val="6"/>
        </w:numPr>
        <w:tabs>
          <w:tab w:val="left" w:pos="360"/>
          <w:tab w:val="left" w:pos="720"/>
          <w:tab w:val="left" w:pos="1440"/>
        </w:tabs>
        <w:spacing w:after="0" w:line="240" w:lineRule="auto"/>
        <w:rPr>
          <w:rFonts w:eastAsia="Calibri" w:cs="Arial"/>
          <w:sz w:val="22"/>
          <w:szCs w:val="22"/>
        </w:rPr>
      </w:pPr>
      <w:r>
        <w:rPr>
          <w:rFonts w:cs="Arial"/>
          <w:sz w:val="22"/>
          <w:szCs w:val="22"/>
        </w:rPr>
        <w:t xml:space="preserve">Tuition and fees for </w:t>
      </w:r>
      <w:r w:rsidRPr="00F75033">
        <w:rPr>
          <w:rFonts w:cs="Arial"/>
          <w:sz w:val="22"/>
          <w:szCs w:val="22"/>
        </w:rPr>
        <w:t>the most recent academic year or</w:t>
      </w:r>
      <w:r>
        <w:rPr>
          <w:rFonts w:cs="Arial"/>
          <w:sz w:val="22"/>
          <w:szCs w:val="22"/>
        </w:rPr>
        <w:t xml:space="preserve"> term*</w:t>
      </w:r>
    </w:p>
    <w:p w14:paraId="300674D6" w14:textId="63EF895B" w:rsidR="00934F6B" w:rsidRPr="00934F6B" w:rsidRDefault="00351323" w:rsidP="00934F6B">
      <w:pPr>
        <w:pStyle w:val="ListParagraph"/>
        <w:numPr>
          <w:ilvl w:val="0"/>
          <w:numId w:val="6"/>
        </w:numPr>
        <w:tabs>
          <w:tab w:val="left" w:pos="360"/>
          <w:tab w:val="left" w:pos="720"/>
          <w:tab w:val="left" w:pos="1440"/>
        </w:tabs>
        <w:spacing w:after="0" w:line="240" w:lineRule="auto"/>
        <w:rPr>
          <w:rFonts w:eastAsia="Calibri" w:cs="Arial"/>
          <w:sz w:val="22"/>
          <w:szCs w:val="22"/>
        </w:rPr>
      </w:pPr>
      <w:r w:rsidRPr="00F75033">
        <w:rPr>
          <w:rFonts w:cs="Arial"/>
          <w:sz w:val="22"/>
          <w:szCs w:val="22"/>
        </w:rPr>
        <w:t>P</w:t>
      </w:r>
      <w:r w:rsidRPr="00F75033">
        <w:rPr>
          <w:rFonts w:eastAsia="Calibri" w:cs="Arial"/>
          <w:sz w:val="22"/>
          <w:szCs w:val="22"/>
        </w:rPr>
        <w:t xml:space="preserve">roposed annual budget identifying all sources of income and all categories of educational and general expenditures for </w:t>
      </w:r>
      <w:r w:rsidRPr="00F75033">
        <w:rPr>
          <w:rFonts w:cs="Arial"/>
          <w:sz w:val="22"/>
          <w:szCs w:val="22"/>
        </w:rPr>
        <w:t xml:space="preserve">the programs </w:t>
      </w:r>
    </w:p>
    <w:p w14:paraId="02BD11AF" w14:textId="77756496" w:rsidR="00351323" w:rsidRPr="004D217A" w:rsidRDefault="00351323" w:rsidP="00351323">
      <w:pPr>
        <w:pStyle w:val="ListParagraph"/>
        <w:numPr>
          <w:ilvl w:val="0"/>
          <w:numId w:val="6"/>
        </w:numPr>
        <w:tabs>
          <w:tab w:val="left" w:pos="360"/>
          <w:tab w:val="left" w:pos="720"/>
          <w:tab w:val="left" w:pos="1440"/>
        </w:tabs>
        <w:spacing w:after="0"/>
        <w:rPr>
          <w:rFonts w:cs="Arial"/>
          <w:strike/>
          <w:sz w:val="22"/>
          <w:szCs w:val="22"/>
        </w:rPr>
      </w:pPr>
      <w:r w:rsidRPr="00F75033">
        <w:rPr>
          <w:rFonts w:eastAsia="Calibri"/>
          <w:sz w:val="22"/>
          <w:szCs w:val="22"/>
        </w:rPr>
        <w:t xml:space="preserve">Explanation of how the interests of students will be protected if the institution were to discontinue its offerings </w:t>
      </w:r>
    </w:p>
    <w:p w14:paraId="2A5C152E" w14:textId="77777777" w:rsidR="00351323" w:rsidRPr="00F75033" w:rsidRDefault="00351323" w:rsidP="00351323">
      <w:pPr>
        <w:pStyle w:val="ListParagraph"/>
        <w:numPr>
          <w:ilvl w:val="0"/>
          <w:numId w:val="6"/>
        </w:numPr>
        <w:tabs>
          <w:tab w:val="left" w:pos="360"/>
          <w:tab w:val="left" w:pos="720"/>
          <w:tab w:val="left" w:pos="1440"/>
        </w:tabs>
        <w:spacing w:after="0"/>
        <w:rPr>
          <w:rFonts w:cs="Arial"/>
          <w:sz w:val="22"/>
          <w:szCs w:val="22"/>
        </w:rPr>
      </w:pPr>
      <w:r w:rsidRPr="00F75033">
        <w:rPr>
          <w:rFonts w:eastAsia="Calibri" w:cs="Arial"/>
          <w:sz w:val="22"/>
          <w:szCs w:val="22"/>
        </w:rPr>
        <w:t xml:space="preserve">Student loan default rate and financial responsibility composite score from the U.S. Department of Education (if applicable) </w:t>
      </w:r>
    </w:p>
    <w:p w14:paraId="29A55ECE" w14:textId="77777777" w:rsidR="00351323" w:rsidRPr="00F75033" w:rsidRDefault="00351323" w:rsidP="00351323">
      <w:pPr>
        <w:rPr>
          <w:rFonts w:ascii="Arial" w:hAnsi="Arial" w:cs="Arial"/>
          <w:sz w:val="22"/>
          <w:szCs w:val="22"/>
        </w:rPr>
      </w:pPr>
    </w:p>
    <w:p w14:paraId="4832CE31" w14:textId="77777777" w:rsidR="00351323" w:rsidRPr="00F75033" w:rsidRDefault="00351323" w:rsidP="00351323">
      <w:pPr>
        <w:pStyle w:val="ListParagraph"/>
        <w:numPr>
          <w:ilvl w:val="0"/>
          <w:numId w:val="3"/>
        </w:numPr>
        <w:rPr>
          <w:rFonts w:cs="Arial"/>
          <w:i/>
          <w:sz w:val="22"/>
          <w:szCs w:val="22"/>
        </w:rPr>
      </w:pPr>
      <w:r w:rsidRPr="00F75033">
        <w:rPr>
          <w:rFonts w:cs="Arial"/>
          <w:i/>
          <w:sz w:val="22"/>
          <w:szCs w:val="22"/>
        </w:rPr>
        <w:t>The quality and adequacy of teaching faculty, library services, and support services</w:t>
      </w:r>
    </w:p>
    <w:p w14:paraId="601D00F8" w14:textId="77777777" w:rsidR="00351323" w:rsidRDefault="00351323" w:rsidP="00921BEC">
      <w:pPr>
        <w:pStyle w:val="BodyTextIndent3"/>
        <w:numPr>
          <w:ilvl w:val="0"/>
          <w:numId w:val="5"/>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Number of faculty teaching in the program/s (course/s*)</w:t>
      </w:r>
    </w:p>
    <w:p w14:paraId="53BB1BC2" w14:textId="77777777" w:rsidR="00AB6355" w:rsidRDefault="00AB6355" w:rsidP="00AB6355">
      <w:pPr>
        <w:pStyle w:val="BodyTextIndent3"/>
        <w:numPr>
          <w:ilvl w:val="0"/>
          <w:numId w:val="5"/>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 xml:space="preserve">Qualifications of each faculty member (vitae, resume, or other biographical </w:t>
      </w:r>
    </w:p>
    <w:p w14:paraId="4C24D05F" w14:textId="77777777" w:rsidR="00AB6355" w:rsidRDefault="00AB6355" w:rsidP="00AB6355">
      <w:pPr>
        <w:pStyle w:val="BodyTextIndent3"/>
        <w:tabs>
          <w:tab w:val="left" w:pos="360"/>
          <w:tab w:val="left" w:pos="720"/>
          <w:tab w:val="left" w:pos="1440"/>
        </w:tabs>
        <w:spacing w:after="0"/>
        <w:ind w:left="1080"/>
        <w:rPr>
          <w:rFonts w:ascii="Arial" w:hAnsi="Arial" w:cs="Arial"/>
          <w:sz w:val="22"/>
          <w:szCs w:val="22"/>
        </w:rPr>
      </w:pPr>
      <w:proofErr w:type="gramStart"/>
      <w:r w:rsidRPr="00F75033">
        <w:rPr>
          <w:rFonts w:ascii="Arial" w:hAnsi="Arial" w:cs="Arial"/>
          <w:sz w:val="22"/>
          <w:szCs w:val="22"/>
        </w:rPr>
        <w:t>information)*</w:t>
      </w:r>
      <w:proofErr w:type="gramEnd"/>
    </w:p>
    <w:p w14:paraId="53C33529" w14:textId="77777777" w:rsidR="00AB6355" w:rsidRPr="00F75033" w:rsidRDefault="00AB6355" w:rsidP="00AB6355">
      <w:pPr>
        <w:pStyle w:val="BodyTextIndent3"/>
        <w:numPr>
          <w:ilvl w:val="0"/>
          <w:numId w:val="5"/>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Agreements with online libraries or data sources</w:t>
      </w:r>
    </w:p>
    <w:p w14:paraId="02DB3985" w14:textId="77777777" w:rsidR="00AB6355" w:rsidRPr="00F75033" w:rsidRDefault="00AB6355" w:rsidP="00AB6355">
      <w:pPr>
        <w:numPr>
          <w:ilvl w:val="0"/>
          <w:numId w:val="5"/>
        </w:numPr>
        <w:tabs>
          <w:tab w:val="left" w:pos="360"/>
          <w:tab w:val="left" w:pos="720"/>
          <w:tab w:val="left" w:pos="1440"/>
        </w:tabs>
        <w:rPr>
          <w:rFonts w:ascii="Arial" w:hAnsi="Arial" w:cs="Arial"/>
          <w:sz w:val="22"/>
          <w:szCs w:val="22"/>
        </w:rPr>
      </w:pPr>
      <w:r w:rsidRPr="00F75033">
        <w:rPr>
          <w:rFonts w:ascii="Arial" w:hAnsi="Arial" w:cs="Arial"/>
          <w:sz w:val="22"/>
          <w:szCs w:val="22"/>
        </w:rPr>
        <w:t>Support services for students such as academic or career advising*</w:t>
      </w:r>
    </w:p>
    <w:p w14:paraId="2F3A4BB4" w14:textId="77777777" w:rsidR="00AB6355" w:rsidRPr="00F75033" w:rsidRDefault="00AB6355" w:rsidP="00AB6355">
      <w:pPr>
        <w:pStyle w:val="BodyTextIndent3"/>
        <w:tabs>
          <w:tab w:val="left" w:pos="360"/>
          <w:tab w:val="left" w:pos="720"/>
          <w:tab w:val="left" w:pos="1440"/>
        </w:tabs>
        <w:spacing w:after="0"/>
        <w:ind w:left="1080"/>
        <w:rPr>
          <w:rFonts w:ascii="Arial" w:hAnsi="Arial" w:cs="Arial"/>
          <w:sz w:val="22"/>
          <w:szCs w:val="22"/>
        </w:rPr>
      </w:pPr>
    </w:p>
    <w:p w14:paraId="6A770E8F" w14:textId="77777777" w:rsidR="00351323" w:rsidRPr="00F75033" w:rsidRDefault="00351323" w:rsidP="00351323">
      <w:pPr>
        <w:tabs>
          <w:tab w:val="left" w:pos="360"/>
          <w:tab w:val="left" w:pos="720"/>
          <w:tab w:val="left" w:pos="1440"/>
        </w:tabs>
        <w:ind w:left="1080"/>
        <w:rPr>
          <w:rFonts w:ascii="Arial" w:hAnsi="Arial" w:cs="Arial"/>
          <w:sz w:val="22"/>
          <w:szCs w:val="22"/>
        </w:rPr>
      </w:pPr>
    </w:p>
    <w:p w14:paraId="74767071" w14:textId="77777777" w:rsidR="00351323" w:rsidRPr="00F75033" w:rsidRDefault="00351323" w:rsidP="00351323">
      <w:pPr>
        <w:pStyle w:val="ListParagraph"/>
        <w:numPr>
          <w:ilvl w:val="0"/>
          <w:numId w:val="3"/>
        </w:numPr>
        <w:rPr>
          <w:rFonts w:cs="Arial"/>
          <w:i/>
          <w:sz w:val="22"/>
          <w:szCs w:val="22"/>
        </w:rPr>
      </w:pPr>
      <w:r w:rsidRPr="00F75033">
        <w:rPr>
          <w:rFonts w:cs="Arial"/>
          <w:i/>
          <w:sz w:val="22"/>
          <w:szCs w:val="22"/>
        </w:rPr>
        <w:t>The quality of the programs offered, including courses, programs of instruction, degrees, any necessary clinical placements, and the institution’s ability to generate and sustain enrollment</w:t>
      </w:r>
    </w:p>
    <w:p w14:paraId="7EC49FD9" w14:textId="77777777" w:rsidR="00351323" w:rsidRPr="00F75033" w:rsidRDefault="00351323" w:rsidP="00351323">
      <w:pPr>
        <w:pStyle w:val="BodyTextIndent"/>
        <w:numPr>
          <w:ilvl w:val="0"/>
          <w:numId w:val="8"/>
        </w:numPr>
        <w:rPr>
          <w:rFonts w:ascii="Arial" w:hAnsi="Arial" w:cs="Arial"/>
          <w:sz w:val="22"/>
          <w:szCs w:val="22"/>
        </w:rPr>
      </w:pPr>
      <w:r w:rsidRPr="00F75033">
        <w:rPr>
          <w:rFonts w:ascii="Arial" w:hAnsi="Arial" w:cs="Arial"/>
          <w:sz w:val="22"/>
          <w:szCs w:val="22"/>
        </w:rPr>
        <w:t>Curriculum description/s including a list of required and optional courses</w:t>
      </w:r>
    </w:p>
    <w:p w14:paraId="70BED416" w14:textId="5019DBAA" w:rsidR="00CB7DDF" w:rsidRDefault="00351323" w:rsidP="00B84FA9">
      <w:pPr>
        <w:pStyle w:val="BodyTextIndent"/>
        <w:numPr>
          <w:ilvl w:val="0"/>
          <w:numId w:val="8"/>
        </w:numPr>
        <w:rPr>
          <w:rFonts w:ascii="Arial" w:hAnsi="Arial" w:cs="Arial"/>
          <w:sz w:val="22"/>
          <w:szCs w:val="22"/>
        </w:rPr>
      </w:pPr>
      <w:r w:rsidRPr="00CB7DDF">
        <w:rPr>
          <w:rFonts w:ascii="Arial" w:hAnsi="Arial" w:cs="Arial"/>
          <w:sz w:val="22"/>
          <w:szCs w:val="22"/>
        </w:rPr>
        <w:t>Any licensure or certification requirements for the field/s and the way in which the institution will meet them</w:t>
      </w:r>
    </w:p>
    <w:p w14:paraId="1331434C" w14:textId="77777777" w:rsidR="00CB7DDF" w:rsidRPr="00CB7DDF" w:rsidRDefault="00CB7DDF" w:rsidP="00CB7DDF">
      <w:pPr>
        <w:pStyle w:val="BodyTextIndent"/>
        <w:numPr>
          <w:ilvl w:val="0"/>
          <w:numId w:val="8"/>
        </w:numPr>
        <w:rPr>
          <w:rFonts w:ascii="Arial" w:hAnsi="Arial" w:cs="Arial"/>
          <w:sz w:val="22"/>
          <w:szCs w:val="22"/>
        </w:rPr>
      </w:pPr>
      <w:r w:rsidRPr="00CB7DDF">
        <w:rPr>
          <w:rFonts w:ascii="Arial" w:hAnsi="Arial" w:cs="Arial"/>
          <w:sz w:val="22"/>
          <w:szCs w:val="22"/>
        </w:rPr>
        <w:t>Assurance that the institution will be able to secure clinical placements for students in programs that require them</w:t>
      </w:r>
    </w:p>
    <w:p w14:paraId="0226EED0" w14:textId="7700B223" w:rsidR="00351323" w:rsidRPr="00CB7DDF" w:rsidRDefault="00351323" w:rsidP="00B84FA9">
      <w:pPr>
        <w:pStyle w:val="BodyTextIndent"/>
        <w:numPr>
          <w:ilvl w:val="0"/>
          <w:numId w:val="8"/>
        </w:numPr>
        <w:rPr>
          <w:rFonts w:ascii="Arial" w:hAnsi="Arial" w:cs="Arial"/>
          <w:sz w:val="22"/>
          <w:szCs w:val="22"/>
        </w:rPr>
      </w:pPr>
      <w:r w:rsidRPr="00CB7DDF">
        <w:rPr>
          <w:rFonts w:ascii="Arial" w:hAnsi="Arial" w:cs="Arial"/>
          <w:sz w:val="22"/>
          <w:szCs w:val="22"/>
        </w:rPr>
        <w:t>Assurance that the institution will be able to secure clinical placements for students in programs that require them</w:t>
      </w:r>
    </w:p>
    <w:p w14:paraId="12AECE31" w14:textId="1710E7AD" w:rsidR="00351323" w:rsidRPr="007C2E9B" w:rsidRDefault="00351323" w:rsidP="00351323">
      <w:pPr>
        <w:pStyle w:val="ListParagraph"/>
        <w:numPr>
          <w:ilvl w:val="0"/>
          <w:numId w:val="8"/>
        </w:numPr>
        <w:tabs>
          <w:tab w:val="left" w:pos="360"/>
          <w:tab w:val="left" w:pos="720"/>
          <w:tab w:val="left" w:pos="1440"/>
        </w:tabs>
        <w:spacing w:after="0"/>
        <w:rPr>
          <w:rFonts w:cs="Arial"/>
          <w:sz w:val="22"/>
          <w:szCs w:val="22"/>
        </w:rPr>
      </w:pPr>
      <w:r w:rsidRPr="00F75033">
        <w:rPr>
          <w:rFonts w:cs="Arial"/>
          <w:sz w:val="22"/>
          <w:szCs w:val="22"/>
        </w:rPr>
        <w:t xml:space="preserve">Relationship </w:t>
      </w:r>
      <w:r w:rsidRPr="00F75033">
        <w:rPr>
          <w:rFonts w:eastAsia="Calibri"/>
          <w:sz w:val="22"/>
          <w:szCs w:val="22"/>
        </w:rPr>
        <w:t>between the hours of instruction and the credits awarded*</w:t>
      </w:r>
    </w:p>
    <w:p w14:paraId="7E9499A2" w14:textId="1AC34860" w:rsidR="007C2E9B" w:rsidRDefault="007C2E9B" w:rsidP="007C2E9B">
      <w:pPr>
        <w:tabs>
          <w:tab w:val="left" w:pos="360"/>
          <w:tab w:val="left" w:pos="720"/>
          <w:tab w:val="left" w:pos="1440"/>
        </w:tabs>
        <w:rPr>
          <w:rFonts w:cs="Arial"/>
          <w:sz w:val="22"/>
          <w:szCs w:val="22"/>
        </w:rPr>
      </w:pPr>
    </w:p>
    <w:p w14:paraId="50BC3F40" w14:textId="77777777" w:rsidR="007C2E9B" w:rsidRPr="007C2E9B" w:rsidRDefault="007C2E9B" w:rsidP="007C2E9B">
      <w:pPr>
        <w:tabs>
          <w:tab w:val="left" w:pos="360"/>
          <w:tab w:val="left" w:pos="720"/>
          <w:tab w:val="left" w:pos="1440"/>
        </w:tabs>
        <w:rPr>
          <w:rFonts w:cs="Arial"/>
          <w:sz w:val="22"/>
          <w:szCs w:val="22"/>
        </w:rPr>
      </w:pPr>
    </w:p>
    <w:p w14:paraId="5728D822" w14:textId="77777777" w:rsidR="00351323" w:rsidRPr="00F75033" w:rsidRDefault="00351323" w:rsidP="00351323">
      <w:pPr>
        <w:pStyle w:val="ListParagraph"/>
        <w:rPr>
          <w:rFonts w:cs="Arial"/>
          <w:sz w:val="22"/>
          <w:szCs w:val="22"/>
        </w:rPr>
      </w:pPr>
    </w:p>
    <w:p w14:paraId="54F8823E" w14:textId="3BFDF427" w:rsidR="00351323" w:rsidRPr="00F75033" w:rsidRDefault="00351323" w:rsidP="00351323">
      <w:pPr>
        <w:pStyle w:val="ListParagraph"/>
        <w:numPr>
          <w:ilvl w:val="0"/>
          <w:numId w:val="3"/>
        </w:numPr>
        <w:rPr>
          <w:rFonts w:cs="Arial"/>
          <w:i/>
          <w:sz w:val="22"/>
          <w:szCs w:val="22"/>
        </w:rPr>
      </w:pPr>
      <w:r w:rsidRPr="00F75033">
        <w:rPr>
          <w:rFonts w:cs="Arial"/>
          <w:i/>
          <w:sz w:val="22"/>
          <w:szCs w:val="22"/>
        </w:rPr>
        <w:lastRenderedPageBreak/>
        <w:t xml:space="preserve">The specific locations or planned locations </w:t>
      </w:r>
      <w:r w:rsidR="00F73CA4" w:rsidRPr="00CB7DDF">
        <w:rPr>
          <w:rFonts w:cs="Arial"/>
          <w:i/>
          <w:sz w:val="22"/>
          <w:szCs w:val="22"/>
        </w:rPr>
        <w:t>for the administrative office</w:t>
      </w:r>
      <w:r w:rsidR="00F73CA4">
        <w:rPr>
          <w:rFonts w:cs="Arial"/>
          <w:i/>
          <w:color w:val="FF0000"/>
          <w:sz w:val="22"/>
          <w:szCs w:val="22"/>
        </w:rPr>
        <w:t xml:space="preserve"> </w:t>
      </w:r>
    </w:p>
    <w:p w14:paraId="5CA961F5" w14:textId="63FCE14E" w:rsidR="00351323" w:rsidRPr="00F75033" w:rsidRDefault="00351323" w:rsidP="00351323">
      <w:pPr>
        <w:pStyle w:val="BodyTextIndent"/>
        <w:numPr>
          <w:ilvl w:val="0"/>
          <w:numId w:val="13"/>
        </w:numPr>
        <w:rPr>
          <w:rFonts w:ascii="Arial" w:hAnsi="Arial" w:cs="Arial"/>
          <w:sz w:val="22"/>
          <w:szCs w:val="22"/>
        </w:rPr>
      </w:pPr>
      <w:r w:rsidRPr="00F75033">
        <w:rPr>
          <w:rFonts w:ascii="Arial" w:hAnsi="Arial" w:cs="Arial"/>
          <w:sz w:val="22"/>
          <w:szCs w:val="22"/>
        </w:rPr>
        <w:t>Description of the facilit</w:t>
      </w:r>
      <w:r w:rsidRPr="00CB7DDF">
        <w:rPr>
          <w:rFonts w:ascii="Arial" w:hAnsi="Arial" w:cs="Arial"/>
          <w:sz w:val="22"/>
          <w:szCs w:val="22"/>
        </w:rPr>
        <w:t>y</w:t>
      </w:r>
      <w:r w:rsidR="00CB7DDF">
        <w:rPr>
          <w:rFonts w:ascii="Arial" w:hAnsi="Arial" w:cs="Arial"/>
          <w:strike/>
          <w:sz w:val="22"/>
          <w:szCs w:val="22"/>
        </w:rPr>
        <w:t>*</w:t>
      </w:r>
    </w:p>
    <w:p w14:paraId="691FE13F" w14:textId="77777777" w:rsidR="00351323" w:rsidRPr="00F75033" w:rsidRDefault="00351323" w:rsidP="00351323">
      <w:pPr>
        <w:pStyle w:val="BodyTextIndent"/>
        <w:numPr>
          <w:ilvl w:val="0"/>
          <w:numId w:val="13"/>
        </w:numPr>
        <w:rPr>
          <w:rFonts w:ascii="Arial" w:hAnsi="Arial" w:cs="Arial"/>
          <w:sz w:val="22"/>
          <w:szCs w:val="22"/>
        </w:rPr>
      </w:pPr>
      <w:r w:rsidRPr="00F75033">
        <w:rPr>
          <w:rFonts w:ascii="Arial" w:hAnsi="Arial" w:cs="Arial"/>
          <w:sz w:val="22"/>
          <w:szCs w:val="22"/>
        </w:rPr>
        <w:t>Copies of leases or facility use agreements*</w:t>
      </w:r>
    </w:p>
    <w:p w14:paraId="071127A6" w14:textId="77777777" w:rsidR="00351323" w:rsidRPr="00F75033" w:rsidRDefault="00351323" w:rsidP="00351323">
      <w:pPr>
        <w:pStyle w:val="ListParagraph"/>
        <w:rPr>
          <w:rFonts w:cs="Arial"/>
          <w:sz w:val="22"/>
          <w:szCs w:val="22"/>
        </w:rPr>
      </w:pPr>
    </w:p>
    <w:p w14:paraId="382AC526" w14:textId="77777777" w:rsidR="00351323" w:rsidRPr="00F75033" w:rsidRDefault="00351323" w:rsidP="00351323">
      <w:pPr>
        <w:pStyle w:val="ListParagraph"/>
        <w:numPr>
          <w:ilvl w:val="0"/>
          <w:numId w:val="3"/>
        </w:numPr>
        <w:rPr>
          <w:rFonts w:cs="Arial"/>
          <w:i/>
          <w:sz w:val="22"/>
          <w:szCs w:val="22"/>
        </w:rPr>
      </w:pPr>
      <w:r w:rsidRPr="00F75033">
        <w:rPr>
          <w:rFonts w:cs="Arial"/>
          <w:i/>
          <w:sz w:val="22"/>
          <w:szCs w:val="22"/>
        </w:rPr>
        <w:t xml:space="preserve">Assurances regarding transfer of credits earned in the program to the main campus of such institution </w:t>
      </w:r>
      <w:r w:rsidRPr="00F75033">
        <w:rPr>
          <w:rFonts w:cs="Arial"/>
          <w:sz w:val="22"/>
          <w:szCs w:val="22"/>
        </w:rPr>
        <w:t>[if applicable]</w:t>
      </w:r>
      <w:r w:rsidRPr="00F75033">
        <w:rPr>
          <w:rFonts w:cs="Arial"/>
          <w:i/>
          <w:sz w:val="22"/>
          <w:szCs w:val="22"/>
        </w:rPr>
        <w:t xml:space="preserve"> and clear and accurate representations about the transferability of credits to other institutions located in Nebraska and elsewhere</w:t>
      </w:r>
    </w:p>
    <w:p w14:paraId="5BDA2556" w14:textId="77777777" w:rsidR="00351323" w:rsidRPr="00F75033" w:rsidRDefault="00351323" w:rsidP="00351323">
      <w:pPr>
        <w:pStyle w:val="BodyTextIndent3"/>
        <w:numPr>
          <w:ilvl w:val="0"/>
          <w:numId w:val="10"/>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Any articulation agreements with Nebraska postsecondary institutions*</w:t>
      </w:r>
    </w:p>
    <w:p w14:paraId="5AD7289C" w14:textId="77777777" w:rsidR="00351323" w:rsidRPr="00F75033" w:rsidRDefault="00351323" w:rsidP="00351323">
      <w:pPr>
        <w:pStyle w:val="BodyTextIndent3"/>
        <w:numPr>
          <w:ilvl w:val="0"/>
          <w:numId w:val="10"/>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Any other affiliations with Nebraska postsecondary institutions regarding the transfer of credits, joint use of faculty or facilities, or other supportive relationships*</w:t>
      </w:r>
    </w:p>
    <w:p w14:paraId="0B3DD6BF" w14:textId="77777777" w:rsidR="00351323" w:rsidRPr="00F75033" w:rsidRDefault="00351323" w:rsidP="00351323">
      <w:pPr>
        <w:pStyle w:val="ListParagraph"/>
        <w:rPr>
          <w:rFonts w:cs="Arial"/>
          <w:i/>
          <w:sz w:val="22"/>
          <w:szCs w:val="22"/>
        </w:rPr>
      </w:pPr>
    </w:p>
    <w:p w14:paraId="5E640A58" w14:textId="77777777" w:rsidR="00351323" w:rsidRPr="00F75033" w:rsidRDefault="00351323" w:rsidP="00351323">
      <w:pPr>
        <w:pStyle w:val="ListParagraph"/>
        <w:numPr>
          <w:ilvl w:val="0"/>
          <w:numId w:val="3"/>
        </w:numPr>
        <w:rPr>
          <w:rFonts w:cs="Arial"/>
          <w:i/>
          <w:sz w:val="22"/>
          <w:szCs w:val="22"/>
        </w:rPr>
      </w:pPr>
      <w:r w:rsidRPr="00F75033">
        <w:rPr>
          <w:rFonts w:cs="Arial"/>
          <w:i/>
          <w:sz w:val="22"/>
          <w:szCs w:val="22"/>
        </w:rPr>
        <w:t>Whether such institution and, when appropriate, the programs, are fully accredited, or seeking accreditation, by an accred</w:t>
      </w:r>
      <w:r w:rsidR="00D61543">
        <w:rPr>
          <w:rFonts w:cs="Arial"/>
          <w:i/>
          <w:sz w:val="22"/>
          <w:szCs w:val="22"/>
        </w:rPr>
        <w:t>iting body recognized by the U.</w:t>
      </w:r>
      <w:r w:rsidRPr="00F75033">
        <w:rPr>
          <w:rFonts w:cs="Arial"/>
          <w:i/>
          <w:sz w:val="22"/>
          <w:szCs w:val="22"/>
        </w:rPr>
        <w:t>S. Department of Education</w:t>
      </w:r>
    </w:p>
    <w:p w14:paraId="3EEDAB35" w14:textId="77777777" w:rsidR="00351323" w:rsidRDefault="00351323" w:rsidP="00351323">
      <w:pPr>
        <w:pStyle w:val="BodyTextIndent3"/>
        <w:numPr>
          <w:ilvl w:val="0"/>
          <w:numId w:val="12"/>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Name of the body that accredits the institution*</w:t>
      </w:r>
    </w:p>
    <w:p w14:paraId="3ECDF6E8" w14:textId="77777777" w:rsidR="00D82F00" w:rsidRPr="00F75033" w:rsidRDefault="00D82F00" w:rsidP="00D82F00">
      <w:pPr>
        <w:pStyle w:val="BodyTextIndent3"/>
        <w:numPr>
          <w:ilvl w:val="0"/>
          <w:numId w:val="12"/>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 xml:space="preserve">Status of institutional accreditation, including the date of the most recent </w:t>
      </w:r>
    </w:p>
    <w:p w14:paraId="7E85F646" w14:textId="77777777" w:rsidR="00D82F00" w:rsidRDefault="00D82F00" w:rsidP="00AB6355">
      <w:pPr>
        <w:pStyle w:val="BodyTextIndent3"/>
        <w:tabs>
          <w:tab w:val="left" w:pos="360"/>
          <w:tab w:val="left" w:pos="720"/>
          <w:tab w:val="left" w:pos="1440"/>
        </w:tabs>
        <w:spacing w:after="0"/>
        <w:ind w:left="1080"/>
        <w:rPr>
          <w:rFonts w:ascii="Arial" w:hAnsi="Arial" w:cs="Arial"/>
          <w:sz w:val="22"/>
          <w:szCs w:val="22"/>
        </w:rPr>
      </w:pPr>
      <w:r w:rsidRPr="00F75033">
        <w:rPr>
          <w:rFonts w:ascii="Arial" w:hAnsi="Arial" w:cs="Arial"/>
          <w:sz w:val="22"/>
          <w:szCs w:val="22"/>
        </w:rPr>
        <w:t>accreditation and any required reports or actions*</w:t>
      </w:r>
    </w:p>
    <w:p w14:paraId="7445CD05" w14:textId="77777777" w:rsidR="00D82F00" w:rsidRPr="00F75033" w:rsidRDefault="00D82F00" w:rsidP="00D82F00">
      <w:pPr>
        <w:pStyle w:val="BodyTextIndent3"/>
        <w:numPr>
          <w:ilvl w:val="0"/>
          <w:numId w:val="12"/>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List of all programmatic accreditations related to the proposed program or courses*</w:t>
      </w:r>
    </w:p>
    <w:p w14:paraId="34D720BE" w14:textId="77777777" w:rsidR="00D82F00" w:rsidRPr="00F75033" w:rsidRDefault="00D82F00" w:rsidP="00D82F00">
      <w:pPr>
        <w:pStyle w:val="BodyTextIndent3"/>
        <w:numPr>
          <w:ilvl w:val="0"/>
          <w:numId w:val="11"/>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 xml:space="preserve">Status of all programmatic accreditations, including the date of the most recent </w:t>
      </w:r>
    </w:p>
    <w:p w14:paraId="3C0FF077" w14:textId="77777777" w:rsidR="00D82F00" w:rsidRPr="00F75033" w:rsidRDefault="00D82F00" w:rsidP="00D82F00">
      <w:pPr>
        <w:pStyle w:val="BodyTextIndent3"/>
        <w:ind w:left="1080"/>
        <w:rPr>
          <w:rFonts w:cs="Arial"/>
          <w:i/>
          <w:sz w:val="22"/>
          <w:szCs w:val="22"/>
        </w:rPr>
      </w:pPr>
      <w:r w:rsidRPr="00F75033">
        <w:rPr>
          <w:rFonts w:ascii="Arial" w:hAnsi="Arial" w:cs="Arial"/>
          <w:sz w:val="22"/>
          <w:szCs w:val="22"/>
        </w:rPr>
        <w:t>accreditation and any required reports or actions*</w:t>
      </w:r>
    </w:p>
    <w:p w14:paraId="4A88DE18" w14:textId="77777777" w:rsidR="00D82F00" w:rsidRPr="00F75033" w:rsidRDefault="00D82F00" w:rsidP="00D82F00">
      <w:pPr>
        <w:pStyle w:val="BodyTextIndent3"/>
        <w:tabs>
          <w:tab w:val="left" w:pos="360"/>
          <w:tab w:val="left" w:pos="720"/>
          <w:tab w:val="left" w:pos="1440"/>
        </w:tabs>
        <w:spacing w:after="0"/>
        <w:ind w:left="1080"/>
        <w:rPr>
          <w:rFonts w:ascii="Arial" w:hAnsi="Arial" w:cs="Arial"/>
          <w:sz w:val="22"/>
          <w:szCs w:val="22"/>
        </w:rPr>
      </w:pPr>
    </w:p>
    <w:p w14:paraId="7FBD28E3" w14:textId="77777777" w:rsidR="00351323" w:rsidRPr="00F75033" w:rsidRDefault="00351323" w:rsidP="00351323">
      <w:pPr>
        <w:pStyle w:val="ListParagraph"/>
        <w:numPr>
          <w:ilvl w:val="0"/>
          <w:numId w:val="3"/>
        </w:numPr>
        <w:rPr>
          <w:rFonts w:cs="Arial"/>
          <w:i/>
          <w:sz w:val="22"/>
          <w:szCs w:val="22"/>
        </w:rPr>
      </w:pPr>
      <w:r w:rsidRPr="00F75033">
        <w:rPr>
          <w:rFonts w:cs="Arial"/>
          <w:i/>
          <w:sz w:val="22"/>
          <w:szCs w:val="22"/>
        </w:rPr>
        <w:t>The institution’s policies and procedures related to students, including, but not limited to, recruiting and admissions practices</w:t>
      </w:r>
    </w:p>
    <w:p w14:paraId="16D69B6E" w14:textId="77777777" w:rsidR="00351323" w:rsidRPr="00F75033" w:rsidRDefault="00351323" w:rsidP="00351323">
      <w:pPr>
        <w:pStyle w:val="BodyTextIndent"/>
        <w:numPr>
          <w:ilvl w:val="0"/>
          <w:numId w:val="9"/>
        </w:numPr>
        <w:rPr>
          <w:rFonts w:ascii="Arial" w:hAnsi="Arial" w:cs="Arial"/>
          <w:sz w:val="22"/>
          <w:szCs w:val="22"/>
        </w:rPr>
      </w:pPr>
      <w:r w:rsidRPr="00F75033">
        <w:rPr>
          <w:rFonts w:ascii="Arial" w:hAnsi="Arial" w:cs="Arial"/>
          <w:sz w:val="22"/>
          <w:szCs w:val="22"/>
        </w:rPr>
        <w:t>Admission requirements for the institution and programs (if different)*</w:t>
      </w:r>
    </w:p>
    <w:p w14:paraId="42159451" w14:textId="77777777" w:rsidR="00351323" w:rsidRPr="00F75033" w:rsidRDefault="00351323" w:rsidP="00351323">
      <w:pPr>
        <w:pStyle w:val="BodyTextIndent"/>
        <w:numPr>
          <w:ilvl w:val="0"/>
          <w:numId w:val="9"/>
        </w:numPr>
        <w:rPr>
          <w:rFonts w:cs="Arial"/>
          <w:i/>
          <w:sz w:val="22"/>
          <w:szCs w:val="22"/>
        </w:rPr>
      </w:pPr>
      <w:r w:rsidRPr="00F75033">
        <w:rPr>
          <w:rFonts w:ascii="Arial" w:hAnsi="Arial" w:cs="Arial"/>
          <w:sz w:val="22"/>
          <w:szCs w:val="22"/>
        </w:rPr>
        <w:t>Anticipated methods of recruiting students in Nebraska*</w:t>
      </w:r>
    </w:p>
    <w:p w14:paraId="50E7BA98" w14:textId="77777777" w:rsidR="00351323" w:rsidRPr="00F75033" w:rsidRDefault="00351323" w:rsidP="00351323">
      <w:pPr>
        <w:pStyle w:val="BodyTextIndent"/>
        <w:numPr>
          <w:ilvl w:val="0"/>
          <w:numId w:val="9"/>
        </w:numPr>
        <w:rPr>
          <w:rFonts w:cs="Arial"/>
          <w:i/>
          <w:sz w:val="22"/>
          <w:szCs w:val="22"/>
        </w:rPr>
      </w:pPr>
      <w:r w:rsidRPr="00F75033">
        <w:rPr>
          <w:rFonts w:ascii="Arial" w:hAnsi="Arial" w:cs="Arial"/>
          <w:sz w:val="22"/>
          <w:szCs w:val="22"/>
        </w:rPr>
        <w:t>Loan procedures</w:t>
      </w:r>
    </w:p>
    <w:p w14:paraId="64EE4AE2" w14:textId="77777777" w:rsidR="00351323" w:rsidRPr="00F75033" w:rsidRDefault="00351323" w:rsidP="00351323">
      <w:pPr>
        <w:pStyle w:val="ListParagraph"/>
        <w:rPr>
          <w:rFonts w:cs="Arial"/>
          <w:i/>
          <w:sz w:val="22"/>
          <w:szCs w:val="22"/>
        </w:rPr>
      </w:pPr>
    </w:p>
    <w:p w14:paraId="24BBAEFF" w14:textId="77777777" w:rsidR="00351323" w:rsidRPr="00F75033" w:rsidRDefault="00351323" w:rsidP="00351323">
      <w:pPr>
        <w:pStyle w:val="ListParagraph"/>
        <w:numPr>
          <w:ilvl w:val="0"/>
          <w:numId w:val="3"/>
        </w:numPr>
        <w:rPr>
          <w:rFonts w:cs="Arial"/>
          <w:i/>
          <w:sz w:val="22"/>
          <w:szCs w:val="22"/>
        </w:rPr>
      </w:pPr>
      <w:r w:rsidRPr="00F75033">
        <w:rPr>
          <w:rFonts w:cs="Arial"/>
          <w:i/>
          <w:sz w:val="22"/>
          <w:szCs w:val="22"/>
        </w:rPr>
        <w:t>The tuition refund policy for an institution that does not participate in federal financial aid programs described in Title IV of the federal Higher Education Act of 1965 as such act existed on January 1, 2011</w:t>
      </w:r>
    </w:p>
    <w:p w14:paraId="4F353FE2" w14:textId="77777777" w:rsidR="00351323" w:rsidRPr="00F75033" w:rsidRDefault="00351323" w:rsidP="00351323">
      <w:pPr>
        <w:pStyle w:val="BodyTextIndent3"/>
        <w:numPr>
          <w:ilvl w:val="0"/>
          <w:numId w:val="9"/>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 xml:space="preserve">Copy of the Title IV Program Participation Agreement  with the US Department  </w:t>
      </w:r>
    </w:p>
    <w:p w14:paraId="48E0935F" w14:textId="29BF58AB" w:rsidR="00351323" w:rsidRDefault="00351323" w:rsidP="00921BEC">
      <w:pPr>
        <w:pStyle w:val="BodyTextIndent3"/>
        <w:ind w:left="1065"/>
        <w:rPr>
          <w:rFonts w:ascii="Arial" w:hAnsi="Arial" w:cs="Arial"/>
          <w:sz w:val="22"/>
          <w:szCs w:val="22"/>
        </w:rPr>
      </w:pPr>
      <w:r w:rsidRPr="00F75033">
        <w:rPr>
          <w:rFonts w:ascii="Arial" w:hAnsi="Arial" w:cs="Arial"/>
          <w:sz w:val="22"/>
          <w:szCs w:val="22"/>
        </w:rPr>
        <w:t>of Education (for institutions participating in federal financial aid programs) or a copy</w:t>
      </w:r>
      <w:r w:rsidR="00921BEC">
        <w:rPr>
          <w:rFonts w:ascii="Arial" w:hAnsi="Arial" w:cs="Arial"/>
          <w:sz w:val="22"/>
          <w:szCs w:val="22"/>
        </w:rPr>
        <w:t xml:space="preserve"> of the tuition refund </w:t>
      </w:r>
      <w:r w:rsidR="00921BEC" w:rsidRPr="00F75033">
        <w:rPr>
          <w:rFonts w:ascii="Arial" w:hAnsi="Arial" w:cs="Arial"/>
          <w:sz w:val="22"/>
          <w:szCs w:val="22"/>
        </w:rPr>
        <w:t>policy if not participating in Title IV*</w:t>
      </w:r>
    </w:p>
    <w:p w14:paraId="6D77F115" w14:textId="77777777" w:rsidR="007C2E9B" w:rsidRDefault="007C2E9B" w:rsidP="007C2E9B">
      <w:pPr>
        <w:pStyle w:val="BodyTextIndent3"/>
        <w:rPr>
          <w:rFonts w:ascii="Arial" w:hAnsi="Arial" w:cs="Arial"/>
          <w:sz w:val="22"/>
          <w:szCs w:val="22"/>
        </w:rPr>
      </w:pPr>
    </w:p>
    <w:p w14:paraId="116155F6" w14:textId="356E523C" w:rsidR="00C40C70" w:rsidRPr="007C2E9B" w:rsidRDefault="007C2E9B" w:rsidP="007C2E9B">
      <w:pPr>
        <w:rPr>
          <w:rFonts w:ascii="Arial" w:hAnsi="Arial" w:cs="Arial"/>
          <w:sz w:val="22"/>
          <w:szCs w:val="22"/>
          <w:u w:val="single"/>
        </w:rPr>
      </w:pPr>
      <w:r>
        <w:rPr>
          <w:i/>
          <w:iCs/>
        </w:rPr>
        <w:t xml:space="preserve">This guidance document is advisory in nature but is binding on an agency until amended by such agency. A guidance document does not include internal procedural documents that only affect the internal operations of the agency and does not impose additional requirements or penalties on regulated parties or include confidential information or rules and regulations made in accordance with the Administrative Procedure Act. If you believe that this guidance document imposes additional requirements or penalties on regulated parties, you may request a review of the document.     </w:t>
      </w:r>
      <w:r w:rsidR="00351323" w:rsidRPr="00F75033">
        <w:rPr>
          <w:rFonts w:ascii="Arial" w:hAnsi="Arial" w:cs="Arial"/>
          <w:sz w:val="22"/>
          <w:szCs w:val="22"/>
        </w:rPr>
        <w:t xml:space="preserve">   </w:t>
      </w:r>
    </w:p>
    <w:sectPr w:rsidR="00C40C70" w:rsidRPr="007C2E9B" w:rsidSect="007C2E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90FC" w14:textId="77777777" w:rsidR="008939AF" w:rsidRDefault="008939AF" w:rsidP="008D0308">
      <w:r>
        <w:separator/>
      </w:r>
    </w:p>
  </w:endnote>
  <w:endnote w:type="continuationSeparator" w:id="0">
    <w:p w14:paraId="40577A1D" w14:textId="77777777" w:rsidR="008939AF" w:rsidRDefault="008939AF" w:rsidP="008D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71E1" w14:textId="77777777" w:rsidR="002E3C18" w:rsidRDefault="002E3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412243"/>
      <w:docPartObj>
        <w:docPartGallery w:val="Page Numbers (Bottom of Page)"/>
        <w:docPartUnique/>
      </w:docPartObj>
    </w:sdtPr>
    <w:sdtEndPr/>
    <w:sdtContent>
      <w:p w14:paraId="7CF5EF43" w14:textId="77777777" w:rsidR="008D0308" w:rsidRDefault="00C9648A">
        <w:pPr>
          <w:pStyle w:val="Footer"/>
          <w:jc w:val="center"/>
        </w:pPr>
        <w:r w:rsidRPr="00F406F2">
          <w:rPr>
            <w:rFonts w:ascii="Arial" w:hAnsi="Arial" w:cs="Arial"/>
            <w:sz w:val="22"/>
            <w:szCs w:val="22"/>
          </w:rPr>
          <w:fldChar w:fldCharType="begin"/>
        </w:r>
        <w:r w:rsidR="00656E3C" w:rsidRPr="00F406F2">
          <w:rPr>
            <w:rFonts w:ascii="Arial" w:hAnsi="Arial" w:cs="Arial"/>
            <w:sz w:val="22"/>
            <w:szCs w:val="22"/>
          </w:rPr>
          <w:instrText xml:space="preserve"> PAGE   \* MERGEFORMAT </w:instrText>
        </w:r>
        <w:r w:rsidRPr="00F406F2">
          <w:rPr>
            <w:rFonts w:ascii="Arial" w:hAnsi="Arial" w:cs="Arial"/>
            <w:sz w:val="22"/>
            <w:szCs w:val="22"/>
          </w:rPr>
          <w:fldChar w:fldCharType="separate"/>
        </w:r>
        <w:r w:rsidR="00F73CA4">
          <w:rPr>
            <w:rFonts w:ascii="Arial" w:hAnsi="Arial" w:cs="Arial"/>
            <w:noProof/>
            <w:sz w:val="22"/>
            <w:szCs w:val="22"/>
          </w:rPr>
          <w:t>6</w:t>
        </w:r>
        <w:r w:rsidRPr="00F406F2">
          <w:rPr>
            <w:rFonts w:ascii="Arial" w:hAnsi="Arial" w:cs="Arial"/>
            <w:sz w:val="22"/>
            <w:szCs w:val="22"/>
          </w:rPr>
          <w:fldChar w:fldCharType="end"/>
        </w:r>
      </w:p>
    </w:sdtContent>
  </w:sdt>
  <w:p w14:paraId="01E8E364" w14:textId="77777777" w:rsidR="00165680" w:rsidRDefault="004F1E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8175" w14:textId="77777777" w:rsidR="002E3C18" w:rsidRDefault="002E3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7943" w14:textId="77777777" w:rsidR="008939AF" w:rsidRDefault="008939AF" w:rsidP="008D0308">
      <w:r>
        <w:separator/>
      </w:r>
    </w:p>
  </w:footnote>
  <w:footnote w:type="continuationSeparator" w:id="0">
    <w:p w14:paraId="75F09AE6" w14:textId="77777777" w:rsidR="008939AF" w:rsidRDefault="008939AF" w:rsidP="008D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7E97" w14:textId="77777777" w:rsidR="002E3C18" w:rsidRDefault="002E3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D0F5" w14:textId="7BBCD8B7" w:rsidR="002E3C18" w:rsidRDefault="002E3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415B" w14:textId="77777777" w:rsidR="002E3C18" w:rsidRDefault="002E3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913"/>
    <w:multiLevelType w:val="hybridMultilevel"/>
    <w:tmpl w:val="87507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8671F"/>
    <w:multiLevelType w:val="hybridMultilevel"/>
    <w:tmpl w:val="D2603F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C679E"/>
    <w:multiLevelType w:val="hybridMultilevel"/>
    <w:tmpl w:val="151A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F41F7"/>
    <w:multiLevelType w:val="hybridMultilevel"/>
    <w:tmpl w:val="35EE64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0AC"/>
    <w:multiLevelType w:val="hybridMultilevel"/>
    <w:tmpl w:val="55700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42033D"/>
    <w:multiLevelType w:val="hybridMultilevel"/>
    <w:tmpl w:val="E6086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57723A"/>
    <w:multiLevelType w:val="hybridMultilevel"/>
    <w:tmpl w:val="C1BE4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23D26"/>
    <w:multiLevelType w:val="hybridMultilevel"/>
    <w:tmpl w:val="F598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F6A25"/>
    <w:multiLevelType w:val="hybridMultilevel"/>
    <w:tmpl w:val="B868F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EF3A15"/>
    <w:multiLevelType w:val="hybridMultilevel"/>
    <w:tmpl w:val="C8E8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D26A0"/>
    <w:multiLevelType w:val="hybridMultilevel"/>
    <w:tmpl w:val="3A98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006EB"/>
    <w:multiLevelType w:val="hybridMultilevel"/>
    <w:tmpl w:val="D502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F2E38"/>
    <w:multiLevelType w:val="hybridMultilevel"/>
    <w:tmpl w:val="88268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5B200E"/>
    <w:multiLevelType w:val="hybridMultilevel"/>
    <w:tmpl w:val="EA043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ED3190"/>
    <w:multiLevelType w:val="hybridMultilevel"/>
    <w:tmpl w:val="1A8A7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A27763"/>
    <w:multiLevelType w:val="hybridMultilevel"/>
    <w:tmpl w:val="B5589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C964EF"/>
    <w:multiLevelType w:val="hybridMultilevel"/>
    <w:tmpl w:val="C7547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3B0CBE"/>
    <w:multiLevelType w:val="hybridMultilevel"/>
    <w:tmpl w:val="0F905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3A1476"/>
    <w:multiLevelType w:val="hybridMultilevel"/>
    <w:tmpl w:val="2E6AF0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556135"/>
    <w:multiLevelType w:val="hybridMultilevel"/>
    <w:tmpl w:val="E94E0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B11B11"/>
    <w:multiLevelType w:val="hybridMultilevel"/>
    <w:tmpl w:val="F80459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685D6A"/>
    <w:multiLevelType w:val="hybridMultilevel"/>
    <w:tmpl w:val="9E6AF35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34F46"/>
    <w:multiLevelType w:val="hybridMultilevel"/>
    <w:tmpl w:val="3C504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1C5D5D"/>
    <w:multiLevelType w:val="hybridMultilevel"/>
    <w:tmpl w:val="E960B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EF5EBC"/>
    <w:multiLevelType w:val="hybridMultilevel"/>
    <w:tmpl w:val="81287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894C80"/>
    <w:multiLevelType w:val="hybridMultilevel"/>
    <w:tmpl w:val="38347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F7633F"/>
    <w:multiLevelType w:val="hybridMultilevel"/>
    <w:tmpl w:val="7B82C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1"/>
  </w:num>
  <w:num w:numId="3">
    <w:abstractNumId w:val="11"/>
  </w:num>
  <w:num w:numId="4">
    <w:abstractNumId w:val="24"/>
  </w:num>
  <w:num w:numId="5">
    <w:abstractNumId w:val="4"/>
  </w:num>
  <w:num w:numId="6">
    <w:abstractNumId w:val="3"/>
  </w:num>
  <w:num w:numId="7">
    <w:abstractNumId w:val="22"/>
  </w:num>
  <w:num w:numId="8">
    <w:abstractNumId w:val="17"/>
  </w:num>
  <w:num w:numId="9">
    <w:abstractNumId w:val="12"/>
  </w:num>
  <w:num w:numId="10">
    <w:abstractNumId w:val="23"/>
  </w:num>
  <w:num w:numId="11">
    <w:abstractNumId w:val="18"/>
  </w:num>
  <w:num w:numId="12">
    <w:abstractNumId w:val="1"/>
  </w:num>
  <w:num w:numId="13">
    <w:abstractNumId w:val="16"/>
  </w:num>
  <w:num w:numId="14">
    <w:abstractNumId w:val="6"/>
  </w:num>
  <w:num w:numId="15">
    <w:abstractNumId w:val="8"/>
  </w:num>
  <w:num w:numId="16">
    <w:abstractNumId w:val="19"/>
  </w:num>
  <w:num w:numId="17">
    <w:abstractNumId w:val="5"/>
  </w:num>
  <w:num w:numId="18">
    <w:abstractNumId w:val="9"/>
  </w:num>
  <w:num w:numId="19">
    <w:abstractNumId w:val="20"/>
  </w:num>
  <w:num w:numId="20">
    <w:abstractNumId w:val="25"/>
  </w:num>
  <w:num w:numId="21">
    <w:abstractNumId w:val="15"/>
  </w:num>
  <w:num w:numId="22">
    <w:abstractNumId w:val="0"/>
  </w:num>
  <w:num w:numId="23">
    <w:abstractNumId w:val="26"/>
  </w:num>
  <w:num w:numId="24">
    <w:abstractNumId w:val="14"/>
  </w:num>
  <w:num w:numId="25">
    <w:abstractNumId w:val="7"/>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323"/>
    <w:rsid w:val="000416E4"/>
    <w:rsid w:val="000E30BD"/>
    <w:rsid w:val="00103D63"/>
    <w:rsid w:val="00133B7A"/>
    <w:rsid w:val="001E3B89"/>
    <w:rsid w:val="00236B1F"/>
    <w:rsid w:val="002B1576"/>
    <w:rsid w:val="002E3C18"/>
    <w:rsid w:val="002E621A"/>
    <w:rsid w:val="002F2F58"/>
    <w:rsid w:val="00306628"/>
    <w:rsid w:val="00351323"/>
    <w:rsid w:val="00425BBD"/>
    <w:rsid w:val="00462BFA"/>
    <w:rsid w:val="004D217A"/>
    <w:rsid w:val="004F1E47"/>
    <w:rsid w:val="004F5518"/>
    <w:rsid w:val="00521725"/>
    <w:rsid w:val="005423FB"/>
    <w:rsid w:val="0057331F"/>
    <w:rsid w:val="00656E3C"/>
    <w:rsid w:val="00676A16"/>
    <w:rsid w:val="00683BE0"/>
    <w:rsid w:val="006C6E15"/>
    <w:rsid w:val="007678A8"/>
    <w:rsid w:val="00784F82"/>
    <w:rsid w:val="007C2E9B"/>
    <w:rsid w:val="008313C7"/>
    <w:rsid w:val="008939AF"/>
    <w:rsid w:val="008D0308"/>
    <w:rsid w:val="008D7A62"/>
    <w:rsid w:val="00921BEC"/>
    <w:rsid w:val="0093125B"/>
    <w:rsid w:val="00934F6B"/>
    <w:rsid w:val="009F0012"/>
    <w:rsid w:val="00A0519F"/>
    <w:rsid w:val="00A239BB"/>
    <w:rsid w:val="00A65E42"/>
    <w:rsid w:val="00AB6355"/>
    <w:rsid w:val="00C017CF"/>
    <w:rsid w:val="00C12806"/>
    <w:rsid w:val="00C344A9"/>
    <w:rsid w:val="00C40C70"/>
    <w:rsid w:val="00C9648A"/>
    <w:rsid w:val="00CB7DDF"/>
    <w:rsid w:val="00CF10D5"/>
    <w:rsid w:val="00D61543"/>
    <w:rsid w:val="00D81EF0"/>
    <w:rsid w:val="00D82F00"/>
    <w:rsid w:val="00DF03E6"/>
    <w:rsid w:val="00E54264"/>
    <w:rsid w:val="00E6049B"/>
    <w:rsid w:val="00ED3F88"/>
    <w:rsid w:val="00F347AF"/>
    <w:rsid w:val="00F406F2"/>
    <w:rsid w:val="00F73CA4"/>
    <w:rsid w:val="00F75033"/>
    <w:rsid w:val="00FB71EA"/>
    <w:rsid w:val="00FE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CDABD9"/>
  <w15:docId w15:val="{DF27C42D-912D-449D-92A4-B59B25BC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23"/>
    <w:pPr>
      <w:spacing w:after="0" w:line="240" w:lineRule="auto"/>
    </w:pPr>
    <w:rPr>
      <w:rFonts w:ascii="Times New Roman" w:eastAsia="Times New Roman" w:hAnsi="Times New Roman"/>
    </w:rPr>
  </w:style>
  <w:style w:type="paragraph" w:styleId="Heading1">
    <w:name w:val="heading 1"/>
    <w:basedOn w:val="Normal"/>
    <w:next w:val="Normal"/>
    <w:link w:val="Heading1Char"/>
    <w:qFormat/>
    <w:rsid w:val="00351323"/>
    <w:pPr>
      <w:keepNext/>
      <w:jc w:val="center"/>
      <w:outlineLvl w:val="0"/>
    </w:pPr>
    <w:rPr>
      <w:b/>
      <w:bCs/>
      <w:sz w:val="28"/>
    </w:rPr>
  </w:style>
  <w:style w:type="paragraph" w:styleId="Heading2">
    <w:name w:val="heading 2"/>
    <w:basedOn w:val="Normal"/>
    <w:next w:val="Normal"/>
    <w:link w:val="Heading2Char"/>
    <w:qFormat/>
    <w:rsid w:val="0035132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323"/>
    <w:rPr>
      <w:rFonts w:ascii="Times New Roman" w:eastAsia="Times New Roman" w:hAnsi="Times New Roman"/>
      <w:b/>
      <w:bCs/>
      <w:sz w:val="28"/>
    </w:rPr>
  </w:style>
  <w:style w:type="character" w:customStyle="1" w:styleId="Heading2Char">
    <w:name w:val="Heading 2 Char"/>
    <w:basedOn w:val="DefaultParagraphFont"/>
    <w:link w:val="Heading2"/>
    <w:rsid w:val="00351323"/>
    <w:rPr>
      <w:rFonts w:ascii="Times New Roman" w:eastAsia="Times New Roman" w:hAnsi="Times New Roman"/>
      <w:b/>
      <w:bCs/>
    </w:rPr>
  </w:style>
  <w:style w:type="paragraph" w:styleId="BodyTextIndent">
    <w:name w:val="Body Text Indent"/>
    <w:basedOn w:val="Normal"/>
    <w:link w:val="BodyTextIndentChar"/>
    <w:rsid w:val="00351323"/>
    <w:pPr>
      <w:tabs>
        <w:tab w:val="left" w:pos="360"/>
        <w:tab w:val="left" w:pos="720"/>
        <w:tab w:val="left" w:pos="1440"/>
      </w:tabs>
      <w:ind w:left="360"/>
    </w:pPr>
  </w:style>
  <w:style w:type="character" w:customStyle="1" w:styleId="BodyTextIndentChar">
    <w:name w:val="Body Text Indent Char"/>
    <w:basedOn w:val="DefaultParagraphFont"/>
    <w:link w:val="BodyTextIndent"/>
    <w:rsid w:val="00351323"/>
    <w:rPr>
      <w:rFonts w:ascii="Times New Roman" w:eastAsia="Times New Roman" w:hAnsi="Times New Roman"/>
    </w:rPr>
  </w:style>
  <w:style w:type="paragraph" w:styleId="BodyTextIndent2">
    <w:name w:val="Body Text Indent 2"/>
    <w:basedOn w:val="Normal"/>
    <w:link w:val="BodyTextIndent2Char"/>
    <w:rsid w:val="00351323"/>
    <w:pPr>
      <w:tabs>
        <w:tab w:val="left" w:pos="360"/>
        <w:tab w:val="left" w:pos="720"/>
        <w:tab w:val="left" w:pos="1440"/>
      </w:tabs>
      <w:ind w:left="360" w:hanging="720"/>
    </w:pPr>
  </w:style>
  <w:style w:type="character" w:customStyle="1" w:styleId="BodyTextIndent2Char">
    <w:name w:val="Body Text Indent 2 Char"/>
    <w:basedOn w:val="DefaultParagraphFont"/>
    <w:link w:val="BodyTextIndent2"/>
    <w:rsid w:val="00351323"/>
    <w:rPr>
      <w:rFonts w:ascii="Times New Roman" w:eastAsia="Times New Roman" w:hAnsi="Times New Roman"/>
    </w:rPr>
  </w:style>
  <w:style w:type="paragraph" w:styleId="BodyTextIndent3">
    <w:name w:val="Body Text Indent 3"/>
    <w:basedOn w:val="Normal"/>
    <w:link w:val="BodyTextIndent3Char"/>
    <w:uiPriority w:val="99"/>
    <w:unhideWhenUsed/>
    <w:rsid w:val="00351323"/>
    <w:pPr>
      <w:spacing w:after="120"/>
      <w:ind w:left="360"/>
    </w:pPr>
    <w:rPr>
      <w:sz w:val="16"/>
      <w:szCs w:val="16"/>
    </w:rPr>
  </w:style>
  <w:style w:type="character" w:customStyle="1" w:styleId="BodyTextIndent3Char">
    <w:name w:val="Body Text Indent 3 Char"/>
    <w:basedOn w:val="DefaultParagraphFont"/>
    <w:link w:val="BodyTextIndent3"/>
    <w:uiPriority w:val="99"/>
    <w:rsid w:val="00351323"/>
    <w:rPr>
      <w:rFonts w:ascii="Times New Roman" w:eastAsia="Times New Roman" w:hAnsi="Times New Roman"/>
      <w:sz w:val="16"/>
      <w:szCs w:val="16"/>
    </w:rPr>
  </w:style>
  <w:style w:type="paragraph" w:styleId="ListParagraph">
    <w:name w:val="List Paragraph"/>
    <w:basedOn w:val="Normal"/>
    <w:uiPriority w:val="34"/>
    <w:qFormat/>
    <w:rsid w:val="00351323"/>
    <w:pPr>
      <w:spacing w:after="200" w:line="276" w:lineRule="auto"/>
      <w:ind w:left="720"/>
      <w:contextualSpacing/>
    </w:pPr>
    <w:rPr>
      <w:rFonts w:ascii="Arial" w:eastAsiaTheme="minorHAnsi" w:hAnsi="Arial"/>
    </w:rPr>
  </w:style>
  <w:style w:type="paragraph" w:styleId="Header">
    <w:name w:val="header"/>
    <w:basedOn w:val="Normal"/>
    <w:link w:val="HeaderChar"/>
    <w:uiPriority w:val="99"/>
    <w:unhideWhenUsed/>
    <w:rsid w:val="00351323"/>
    <w:pPr>
      <w:tabs>
        <w:tab w:val="center" w:pos="4680"/>
        <w:tab w:val="right" w:pos="9360"/>
      </w:tabs>
    </w:pPr>
  </w:style>
  <w:style w:type="character" w:customStyle="1" w:styleId="HeaderChar">
    <w:name w:val="Header Char"/>
    <w:basedOn w:val="DefaultParagraphFont"/>
    <w:link w:val="Header"/>
    <w:uiPriority w:val="99"/>
    <w:rsid w:val="00351323"/>
    <w:rPr>
      <w:rFonts w:ascii="Times New Roman" w:eastAsia="Times New Roman" w:hAnsi="Times New Roman"/>
    </w:rPr>
  </w:style>
  <w:style w:type="paragraph" w:styleId="Footer">
    <w:name w:val="footer"/>
    <w:basedOn w:val="Normal"/>
    <w:link w:val="FooterChar"/>
    <w:uiPriority w:val="99"/>
    <w:unhideWhenUsed/>
    <w:rsid w:val="00351323"/>
    <w:pPr>
      <w:tabs>
        <w:tab w:val="center" w:pos="4680"/>
        <w:tab w:val="right" w:pos="9360"/>
      </w:tabs>
    </w:pPr>
  </w:style>
  <w:style w:type="character" w:customStyle="1" w:styleId="FooterChar">
    <w:name w:val="Footer Char"/>
    <w:basedOn w:val="DefaultParagraphFont"/>
    <w:link w:val="Footer"/>
    <w:uiPriority w:val="99"/>
    <w:rsid w:val="00351323"/>
    <w:rPr>
      <w:rFonts w:ascii="Times New Roman" w:eastAsia="Times New Roman" w:hAnsi="Times New Roman"/>
    </w:rPr>
  </w:style>
  <w:style w:type="character" w:styleId="Hyperlink">
    <w:name w:val="Hyperlink"/>
    <w:basedOn w:val="DefaultParagraphFont"/>
    <w:uiPriority w:val="99"/>
    <w:unhideWhenUsed/>
    <w:rsid w:val="00351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2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pe.nebraska.gov/sites/ccpe.nebraska.gov/files/Fee%20Schedul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athleen.fimple@nebrask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Pope, Helen</cp:lastModifiedBy>
  <cp:revision>3</cp:revision>
  <cp:lastPrinted>2012-05-30T19:38:00Z</cp:lastPrinted>
  <dcterms:created xsi:type="dcterms:W3CDTF">2022-04-07T18:05:00Z</dcterms:created>
  <dcterms:modified xsi:type="dcterms:W3CDTF">2022-06-30T20:21:00Z</dcterms:modified>
</cp:coreProperties>
</file>